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4B1F" w14:textId="77777777" w:rsidR="00126AE4" w:rsidRDefault="00126AE4">
      <w:pPr>
        <w:rPr>
          <w:rFonts w:hint="eastAsia"/>
        </w:rPr>
      </w:pPr>
      <w:r>
        <w:rPr>
          <w:rFonts w:hint="eastAsia"/>
        </w:rPr>
        <w:t>电线的线的拼音：Diànxiàn</w:t>
      </w:r>
    </w:p>
    <w:p w14:paraId="06CB06BF" w14:textId="77777777" w:rsidR="00126AE4" w:rsidRDefault="00126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57530" w14:textId="77777777" w:rsidR="00126AE4" w:rsidRDefault="00126AE4">
      <w:pPr>
        <w:rPr>
          <w:rFonts w:hint="eastAsia"/>
        </w:rPr>
      </w:pPr>
      <w:r>
        <w:rPr>
          <w:rFonts w:hint="eastAsia"/>
        </w:rPr>
        <w:t>在汉语中，“电线”的拼音是“diàn xiàn”。其中“电”字的拼音为“diàn”，表示电力或闪电的意思，而“线”字的拼音为“xiàn”，意指细长的条状物，可以是实心也可以是空心的。这两个字组合起来，就构成了我们日常生活中不可或缺的一种基础设施——电线。</w:t>
      </w:r>
    </w:p>
    <w:p w14:paraId="74BE41E3" w14:textId="77777777" w:rsidR="00126AE4" w:rsidRDefault="00126AE4">
      <w:pPr>
        <w:rPr>
          <w:rFonts w:hint="eastAsia"/>
        </w:rPr>
      </w:pPr>
    </w:p>
    <w:p w14:paraId="1211A763" w14:textId="77777777" w:rsidR="00126AE4" w:rsidRDefault="00126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E9966" w14:textId="77777777" w:rsidR="00126AE4" w:rsidRDefault="00126AE4">
      <w:pPr>
        <w:rPr>
          <w:rFonts w:hint="eastAsia"/>
        </w:rPr>
      </w:pPr>
      <w:r>
        <w:rPr>
          <w:rFonts w:hint="eastAsia"/>
        </w:rPr>
        <w:t>从历史的角度看电线的发展</w:t>
      </w:r>
    </w:p>
    <w:p w14:paraId="00B17DBD" w14:textId="77777777" w:rsidR="00126AE4" w:rsidRDefault="00126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77687" w14:textId="77777777" w:rsidR="00126AE4" w:rsidRDefault="00126AE4">
      <w:pPr>
        <w:rPr>
          <w:rFonts w:hint="eastAsia"/>
        </w:rPr>
      </w:pPr>
      <w:r>
        <w:rPr>
          <w:rFonts w:hint="eastAsia"/>
        </w:rPr>
        <w:t>随着19世纪电磁学的发展和工业革命的推进，人们开始探索利用电能的方法。早期的电报系统使用了简单的金属导线来传输信息，这成为了现代电线的雏形。到了爱迪生发明灯泡的时代，对安全、高效的电力传输的需求促使了绝缘电线的研发。从裸露的铜线到如今各种规格和材质的电线，其演变见证了人类科技文明的进步。</w:t>
      </w:r>
    </w:p>
    <w:p w14:paraId="692ADC0B" w14:textId="77777777" w:rsidR="00126AE4" w:rsidRDefault="00126AE4">
      <w:pPr>
        <w:rPr>
          <w:rFonts w:hint="eastAsia"/>
        </w:rPr>
      </w:pPr>
    </w:p>
    <w:p w14:paraId="73FE6426" w14:textId="77777777" w:rsidR="00126AE4" w:rsidRDefault="00126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9D64E" w14:textId="77777777" w:rsidR="00126AE4" w:rsidRDefault="00126AE4">
      <w:pPr>
        <w:rPr>
          <w:rFonts w:hint="eastAsia"/>
        </w:rPr>
      </w:pPr>
      <w:r>
        <w:rPr>
          <w:rFonts w:hint="eastAsia"/>
        </w:rPr>
        <w:t>电线的工作原理与构成材料</w:t>
      </w:r>
    </w:p>
    <w:p w14:paraId="48CC8F9F" w14:textId="77777777" w:rsidR="00126AE4" w:rsidRDefault="00126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9C55C" w14:textId="77777777" w:rsidR="00126AE4" w:rsidRDefault="00126AE4">
      <w:pPr>
        <w:rPr>
          <w:rFonts w:hint="eastAsia"/>
        </w:rPr>
      </w:pPr>
      <w:r>
        <w:rPr>
          <w:rFonts w:hint="eastAsia"/>
        </w:rPr>
        <w:t>电线的基本功能是传导电流。它通常由两部分组成：导体和绝缘层。导体多采用具有良好导电性的金属如铜或铝，这些材料能够有效地将电流从一个地方传递到另一个地方。而包裹在外的绝缘层则防止电流泄露，并保护内部的导体免受环境因素的影响。根据不同的应用场景，还会有额外的保护层或者屏蔽层，以确保电线的安全性和可靠性。</w:t>
      </w:r>
    </w:p>
    <w:p w14:paraId="76954F03" w14:textId="77777777" w:rsidR="00126AE4" w:rsidRDefault="00126AE4">
      <w:pPr>
        <w:rPr>
          <w:rFonts w:hint="eastAsia"/>
        </w:rPr>
      </w:pPr>
    </w:p>
    <w:p w14:paraId="32704177" w14:textId="77777777" w:rsidR="00126AE4" w:rsidRDefault="00126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8A3C6" w14:textId="77777777" w:rsidR="00126AE4" w:rsidRDefault="00126AE4">
      <w:pPr>
        <w:rPr>
          <w:rFonts w:hint="eastAsia"/>
        </w:rPr>
      </w:pPr>
      <w:r>
        <w:rPr>
          <w:rFonts w:hint="eastAsia"/>
        </w:rPr>
        <w:t>电线的分类及其应用领域</w:t>
      </w:r>
    </w:p>
    <w:p w14:paraId="6734A057" w14:textId="77777777" w:rsidR="00126AE4" w:rsidRDefault="00126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D4BEF" w14:textId="77777777" w:rsidR="00126AE4" w:rsidRDefault="00126AE4">
      <w:pPr>
        <w:rPr>
          <w:rFonts w:hint="eastAsia"/>
        </w:rPr>
      </w:pPr>
      <w:r>
        <w:rPr>
          <w:rFonts w:hint="eastAsia"/>
        </w:rPr>
        <w:t>按照用途的不同，电线可以分为电力电缆、通信电缆等多种类型。电力电缆主要用于输配电网络，负责把发电站产生的电力分配给千家万户；通信电缆则用于数据传输，在互联网和电话服务中扮演着至关重要的角色。另外还有专为特殊场合设计的耐高温、防水等特性的特种电线，它们广泛应用于航空航天、汽车制造等行业。</w:t>
      </w:r>
    </w:p>
    <w:p w14:paraId="22B97728" w14:textId="77777777" w:rsidR="00126AE4" w:rsidRDefault="00126AE4">
      <w:pPr>
        <w:rPr>
          <w:rFonts w:hint="eastAsia"/>
        </w:rPr>
      </w:pPr>
    </w:p>
    <w:p w14:paraId="340A5161" w14:textId="77777777" w:rsidR="00126AE4" w:rsidRDefault="00126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18840" w14:textId="77777777" w:rsidR="00126AE4" w:rsidRDefault="00126AE4">
      <w:pPr>
        <w:rPr>
          <w:rFonts w:hint="eastAsia"/>
        </w:rPr>
      </w:pPr>
      <w:r>
        <w:rPr>
          <w:rFonts w:hint="eastAsia"/>
        </w:rPr>
        <w:t>未来电线技术的趋势展望</w:t>
      </w:r>
    </w:p>
    <w:p w14:paraId="34FDAE5A" w14:textId="77777777" w:rsidR="00126AE4" w:rsidRDefault="00126A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76B3F" w14:textId="77777777" w:rsidR="00126AE4" w:rsidRDefault="00126AE4">
      <w:pPr>
        <w:rPr>
          <w:rFonts w:hint="eastAsia"/>
        </w:rPr>
      </w:pPr>
      <w:r>
        <w:rPr>
          <w:rFonts w:hint="eastAsia"/>
        </w:rPr>
        <w:t>随着科技的不断发展，未来的电线可能会变得更加智能。例如，内置传感器的智能电线可以实时监测自身的运行状态，及时预警潜在故障，提高电网的稳定性。新材料的应用也可能带来性能上的飞跃，比如超导材料有望大幅降低电力传输过程中的损耗，实现更高效、环保的能量输送方式。电线作为连接现代社会各个角落的血管，将继续向着更加先进、可靠的方向发展。</w:t>
      </w:r>
    </w:p>
    <w:p w14:paraId="4D1416C2" w14:textId="77777777" w:rsidR="00126AE4" w:rsidRDefault="00126AE4">
      <w:pPr>
        <w:rPr>
          <w:rFonts w:hint="eastAsia"/>
        </w:rPr>
      </w:pPr>
    </w:p>
    <w:p w14:paraId="77C61B6B" w14:textId="77777777" w:rsidR="00126AE4" w:rsidRDefault="00126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B71A4" w14:textId="16B9FA5A" w:rsidR="00A359ED" w:rsidRDefault="00A359ED"/>
    <w:sectPr w:rsidR="00A35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ED"/>
    <w:rsid w:val="00126AE4"/>
    <w:rsid w:val="00A359E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DA7B1-8BCC-4B54-96EC-07E55F7D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