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E545" w14:textId="77777777" w:rsidR="00D33088" w:rsidRDefault="00D33088">
      <w:pPr>
        <w:rPr>
          <w:rFonts w:hint="eastAsia"/>
        </w:rPr>
      </w:pPr>
      <w:r>
        <w:rPr>
          <w:rFonts w:hint="eastAsia"/>
        </w:rPr>
        <w:t>Diàn Yǐng De Pīn Yīn Yīn Diào</w:t>
      </w:r>
    </w:p>
    <w:p w14:paraId="0A1BADC9" w14:textId="77777777" w:rsidR="00D33088" w:rsidRDefault="00D33088">
      <w:pPr>
        <w:rPr>
          <w:rFonts w:hint="eastAsia"/>
        </w:rPr>
      </w:pPr>
      <w:r>
        <w:rPr>
          <w:rFonts w:hint="eastAsia"/>
        </w:rPr>
        <w:t>电影的拼音音调，这听起来或许有些奇怪，但如果我们把电影艺术与汉语的声调结合起来思考，便会发现其中蕴含着一种独特而深刻的表达方式。在汉语中，声调是区分词义的重要元素之一；而在电影里，声音和音乐同样扮演着不可替代的角色，它们能够影响观众的情绪，引导故事的发展。因此，我们不妨用“电（diàn）影（yǐng）”的拼音音调作为引子，来探讨一下电影艺术中声音的魅力。</w:t>
      </w:r>
    </w:p>
    <w:p w14:paraId="47A4096B" w14:textId="77777777" w:rsidR="00D33088" w:rsidRDefault="00D33088">
      <w:pPr>
        <w:rPr>
          <w:rFonts w:hint="eastAsia"/>
        </w:rPr>
      </w:pPr>
    </w:p>
    <w:p w14:paraId="50D01536" w14:textId="77777777" w:rsidR="00D33088" w:rsidRDefault="00D33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7F751" w14:textId="77777777" w:rsidR="00D33088" w:rsidRDefault="00D33088">
      <w:pPr>
        <w:rPr>
          <w:rFonts w:hint="eastAsia"/>
        </w:rPr>
      </w:pPr>
      <w:r>
        <w:rPr>
          <w:rFonts w:hint="eastAsia"/>
        </w:rPr>
        <w:t>Diàn：第四声的戏剧性转折</w:t>
      </w:r>
    </w:p>
    <w:p w14:paraId="1BC6709C" w14:textId="77777777" w:rsidR="00D33088" w:rsidRDefault="00D33088">
      <w:pPr>
        <w:rPr>
          <w:rFonts w:hint="eastAsia"/>
        </w:rPr>
      </w:pPr>
      <w:r>
        <w:rPr>
          <w:rFonts w:hint="eastAsia"/>
        </w:rPr>
        <w:t>“电”的第四声，从高到低急剧下降，给人一种强烈的变化感，恰似电影中那些出乎意料的情节转折。当一个故事突然发生反转，或是一个角色的命运急转直下时，就如同这个第四声一样，给观众带来震撼心灵的力量。导演们常常利用这样的戏剧性瞬间来加深影片的张力，使得观众的心随着剧情跌宕起伏。例如，在悬疑片或是惊悚片中，突如其来的变故往往伴随着强烈的音乐节奏变化，就像“电”的发音，令人心跳加速。</w:t>
      </w:r>
    </w:p>
    <w:p w14:paraId="32644ED0" w14:textId="77777777" w:rsidR="00D33088" w:rsidRDefault="00D33088">
      <w:pPr>
        <w:rPr>
          <w:rFonts w:hint="eastAsia"/>
        </w:rPr>
      </w:pPr>
    </w:p>
    <w:p w14:paraId="51FBBDED" w14:textId="77777777" w:rsidR="00D33088" w:rsidRDefault="00D33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6F6EA" w14:textId="77777777" w:rsidR="00D33088" w:rsidRDefault="00D33088">
      <w:pPr>
        <w:rPr>
          <w:rFonts w:hint="eastAsia"/>
        </w:rPr>
      </w:pPr>
      <w:r>
        <w:rPr>
          <w:rFonts w:hint="eastAsia"/>
        </w:rPr>
        <w:t>Yǐng：第三声的情感波折</w:t>
      </w:r>
    </w:p>
    <w:p w14:paraId="1EA654C8" w14:textId="77777777" w:rsidR="00D33088" w:rsidRDefault="00D33088">
      <w:pPr>
        <w:rPr>
          <w:rFonts w:hint="eastAsia"/>
        </w:rPr>
      </w:pPr>
      <w:r>
        <w:rPr>
          <w:rFonts w:hint="eastAsia"/>
        </w:rPr>
        <w:t>“影”的第三声，其声调先降后升，这种起落反映了情感的波动。它象征着电影中的感情线，有喜有悲，有高潮也有低谷。在爱情故事或者家庭伦理剧中，人物之间复杂的关系以及内心世界的斗争，都可以通过这一声调的变化来体现。配乐、对话的语调、甚至是沉默无声的画面，都能传递出不同层次的情感信息。正如第三声所表现出来的那样，电影里的每一次情绪转换都是一次深刻的心理旅程，让观众沉浸于角色的生活之中。</w:t>
      </w:r>
    </w:p>
    <w:p w14:paraId="578E1BD5" w14:textId="77777777" w:rsidR="00D33088" w:rsidRDefault="00D33088">
      <w:pPr>
        <w:rPr>
          <w:rFonts w:hint="eastAsia"/>
        </w:rPr>
      </w:pPr>
    </w:p>
    <w:p w14:paraId="6FED596C" w14:textId="77777777" w:rsidR="00D33088" w:rsidRDefault="00D33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8EACB" w14:textId="77777777" w:rsidR="00D33088" w:rsidRDefault="00D33088">
      <w:pPr>
        <w:rPr>
          <w:rFonts w:hint="eastAsia"/>
        </w:rPr>
      </w:pPr>
      <w:r>
        <w:rPr>
          <w:rFonts w:hint="eastAsia"/>
        </w:rPr>
        <w:t>Pīn Yīn Yīn Diào Yuán Sù Zài Diàn Yǐng Zhōng De Yùn Yòng</w:t>
      </w:r>
    </w:p>
    <w:p w14:paraId="5DBCC0C7" w14:textId="77777777" w:rsidR="00D33088" w:rsidRDefault="00D33088">
      <w:pPr>
        <w:rPr>
          <w:rFonts w:hint="eastAsia"/>
        </w:rPr>
      </w:pPr>
      <w:r>
        <w:rPr>
          <w:rFonts w:hint="eastAsia"/>
        </w:rPr>
        <w:t>拼音音调元素在电影中的运用远不止于此。音效设计师会精心挑选每一个声音片段，以确保它们与画面完美契合。背景音乐的旋律走向、演员台词的抑扬顿挫、环境噪音的设计等，都在无形中呼应着汉语声调的特点。有时候，即使没有一句台词，仅仅依靠非语言的声音符号，如脚步声、关门声、风声雨声，也能够讲述完整的故事，并且赋予其独特的文化含义。电影作为一种视听艺术形式，正是通过这种方式将抽象的语言概念具象化，使之成为触动人心的艺术作品。</w:t>
      </w:r>
    </w:p>
    <w:p w14:paraId="02328459" w14:textId="77777777" w:rsidR="00D33088" w:rsidRDefault="00D33088">
      <w:pPr>
        <w:rPr>
          <w:rFonts w:hint="eastAsia"/>
        </w:rPr>
      </w:pPr>
    </w:p>
    <w:p w14:paraId="4FBBFAE7" w14:textId="77777777" w:rsidR="00D33088" w:rsidRDefault="00D33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4E68F" w14:textId="77777777" w:rsidR="00D33088" w:rsidRDefault="00D33088">
      <w:pPr>
        <w:rPr>
          <w:rFonts w:hint="eastAsia"/>
        </w:rPr>
      </w:pPr>
      <w:r>
        <w:rPr>
          <w:rFonts w:hint="eastAsia"/>
        </w:rPr>
        <w:t>Jié Lùn</w:t>
      </w:r>
    </w:p>
    <w:p w14:paraId="1E431B31" w14:textId="77777777" w:rsidR="00D33088" w:rsidRDefault="00D33088">
      <w:pPr>
        <w:rPr>
          <w:rFonts w:hint="eastAsia"/>
        </w:rPr>
      </w:pPr>
      <w:r>
        <w:rPr>
          <w:rFonts w:hint="eastAsia"/>
        </w:rPr>
        <w:t>“电（diàn）影（yǐng）”的拼音音调不仅仅是一种简单的语言现象，更是一种可以用来解读电影艺术深层次意义的钥匙。通过对声调的理解，我们可以更加深入地体会到电影创作者想要传达的信息，感受到他们试图引起共鸣的情感。无论是激昂的第四声还是婉转的第三声，都在银幕背后诉说着无数动人的故事。未来，随着技术的进步和创意的不断涌现，相信电影将会继续以其独有的方式，为我们带来更多的惊喜和感动。</w:t>
      </w:r>
    </w:p>
    <w:p w14:paraId="5D9527FB" w14:textId="77777777" w:rsidR="00D33088" w:rsidRDefault="00D33088">
      <w:pPr>
        <w:rPr>
          <w:rFonts w:hint="eastAsia"/>
        </w:rPr>
      </w:pPr>
    </w:p>
    <w:p w14:paraId="2D5AB62D" w14:textId="77777777" w:rsidR="00D33088" w:rsidRDefault="00D33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4C846" w14:textId="3E2BB20F" w:rsidR="006C5935" w:rsidRDefault="006C5935"/>
    <w:sectPr w:rsidR="006C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35"/>
    <w:rsid w:val="006C5935"/>
    <w:rsid w:val="00D3308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D2C3C-C446-4705-9DE8-16F5D29C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