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2B1C" w14:textId="77777777" w:rsidR="00AC7B49" w:rsidRDefault="00AC7B49">
      <w:pPr>
        <w:rPr>
          <w:rFonts w:hint="eastAsia"/>
        </w:rPr>
      </w:pPr>
    </w:p>
    <w:p w14:paraId="218F0572" w14:textId="77777777" w:rsidR="00AC7B49" w:rsidRDefault="00AC7B49">
      <w:pPr>
        <w:rPr>
          <w:rFonts w:hint="eastAsia"/>
        </w:rPr>
      </w:pPr>
      <w:r>
        <w:rPr>
          <w:rFonts w:hint="eastAsia"/>
        </w:rPr>
        <w:t>电影片的拼音</w:t>
      </w:r>
    </w:p>
    <w:p w14:paraId="0DE2D807" w14:textId="77777777" w:rsidR="00AC7B49" w:rsidRDefault="00AC7B49">
      <w:pPr>
        <w:rPr>
          <w:rFonts w:hint="eastAsia"/>
        </w:rPr>
      </w:pPr>
      <w:r>
        <w:rPr>
          <w:rFonts w:hint="eastAsia"/>
        </w:rPr>
        <w:t>“电影片” 的拼音是：diàn yǐng piàn。电影，作为一种强大的艺术表现形式，通过其独特的视觉和听觉体验，将故事、情感以及思想传递给观众。在汉语中，“电影”的拼音是“diàn yǐng”。这个词语简洁地表达了这一现代技术奇迹的核心：电与影的结合。从无声到有声，从黑白到彩色，再到如今的3D、IMAX等高科技呈现方式，电影的发展历程是一部技术创新与艺术探索的历史。</w:t>
      </w:r>
    </w:p>
    <w:p w14:paraId="01201501" w14:textId="77777777" w:rsidR="00AC7B49" w:rsidRDefault="00AC7B49">
      <w:pPr>
        <w:rPr>
          <w:rFonts w:hint="eastAsia"/>
        </w:rPr>
      </w:pPr>
    </w:p>
    <w:p w14:paraId="112759A8" w14:textId="77777777" w:rsidR="00AC7B49" w:rsidRDefault="00AC7B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2072D" w14:textId="77777777" w:rsidR="00AC7B49" w:rsidRDefault="00AC7B49">
      <w:pPr>
        <w:rPr>
          <w:rFonts w:hint="eastAsia"/>
        </w:rPr>
      </w:pPr>
      <w:r>
        <w:rPr>
          <w:rFonts w:hint="eastAsia"/>
        </w:rPr>
        <w:t>电影的历史与发展</w:t>
      </w:r>
    </w:p>
    <w:p w14:paraId="264A2219" w14:textId="77777777" w:rsidR="00AC7B49" w:rsidRDefault="00AC7B49">
      <w:pPr>
        <w:rPr>
          <w:rFonts w:hint="eastAsia"/>
        </w:rPr>
      </w:pPr>
      <w:r>
        <w:rPr>
          <w:rFonts w:hint="eastAsia"/>
        </w:rPr>
        <w:t>自1895年卢米埃尔兄弟在法国巴黎首次公映了他们的短片以来，电影便开启了它辉煌的旅程。在中国，早期的电影制作受到了西方的影响，但很快发展出了自己的风格和特色。例如，上世纪三四十年代的中国左翼电影运动，不仅为中国电影注入了新的活力，也为社会变革提供了有力的文化支持。随着时间的推移，中国的电影产业逐渐壮大，诞生了许多经典作品，如《霸王别姬》、《卧虎藏龙》等，这些影片不仅在国内获得了极高的评价，在国际上也赢得了广泛的赞誉。</w:t>
      </w:r>
    </w:p>
    <w:p w14:paraId="0E19504D" w14:textId="77777777" w:rsidR="00AC7B49" w:rsidRDefault="00AC7B49">
      <w:pPr>
        <w:rPr>
          <w:rFonts w:hint="eastAsia"/>
        </w:rPr>
      </w:pPr>
    </w:p>
    <w:p w14:paraId="7DECE651" w14:textId="77777777" w:rsidR="00AC7B49" w:rsidRDefault="00AC7B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AC700" w14:textId="77777777" w:rsidR="00AC7B49" w:rsidRDefault="00AC7B49">
      <w:pPr>
        <w:rPr>
          <w:rFonts w:hint="eastAsia"/>
        </w:rPr>
      </w:pPr>
      <w:r>
        <w:rPr>
          <w:rFonts w:hint="eastAsia"/>
        </w:rPr>
        <w:t>电影的艺术价值</w:t>
      </w:r>
    </w:p>
    <w:p w14:paraId="10A2F035" w14:textId="77777777" w:rsidR="00AC7B49" w:rsidRDefault="00AC7B49">
      <w:pPr>
        <w:rPr>
          <w:rFonts w:hint="eastAsia"/>
        </w:rPr>
      </w:pPr>
      <w:r>
        <w:rPr>
          <w:rFonts w:hint="eastAsia"/>
        </w:rPr>
        <w:t>电影是一种综合性的艺术形式，它融合了文学、戏剧、音乐、舞蹈、美术等多种艺术元素。一部优秀的电影往往能够触动人心，激发观众的情感共鸣。导演、编剧、演员、摄影师、剪辑师等众多专业人员的共同努力，使得每一部电影都是独一无二的艺术品。电影也是一种强有力的社会评论工具，通过叙述故事的方式探讨人性、社会问题等深刻主题。</w:t>
      </w:r>
    </w:p>
    <w:p w14:paraId="6BD16A9B" w14:textId="77777777" w:rsidR="00AC7B49" w:rsidRDefault="00AC7B49">
      <w:pPr>
        <w:rPr>
          <w:rFonts w:hint="eastAsia"/>
        </w:rPr>
      </w:pPr>
    </w:p>
    <w:p w14:paraId="2D6923CF" w14:textId="77777777" w:rsidR="00AC7B49" w:rsidRDefault="00AC7B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552DE" w14:textId="77777777" w:rsidR="00AC7B49" w:rsidRDefault="00AC7B49">
      <w:pPr>
        <w:rPr>
          <w:rFonts w:hint="eastAsia"/>
        </w:rPr>
      </w:pPr>
      <w:r>
        <w:rPr>
          <w:rFonts w:hint="eastAsia"/>
        </w:rPr>
        <w:t>数字时代的电影</w:t>
      </w:r>
    </w:p>
    <w:p w14:paraId="2676D209" w14:textId="77777777" w:rsidR="00AC7B49" w:rsidRDefault="00AC7B49">
      <w:pPr>
        <w:rPr>
          <w:rFonts w:hint="eastAsia"/>
        </w:rPr>
      </w:pPr>
      <w:r>
        <w:rPr>
          <w:rFonts w:hint="eastAsia"/>
        </w:rPr>
        <w:t>进入21世纪，随着数字技术的迅猛发展，电影行业迎来了新的变革。数字化不仅改变了电影的制作过程，还极大地丰富了电影的表现手法。特效的使用让幻想世界变得更加真实，虚拟现实（VR）和增强现实（AR）技术的应用为观众带来了前所未有的沉浸式观影体验。网络平台的兴起也让电影的分发和观看方式发生了根本性变化，人们可以更加便捷地享受电影带来的乐趣。</w:t>
      </w:r>
    </w:p>
    <w:p w14:paraId="246B54FE" w14:textId="77777777" w:rsidR="00AC7B49" w:rsidRDefault="00AC7B49">
      <w:pPr>
        <w:rPr>
          <w:rFonts w:hint="eastAsia"/>
        </w:rPr>
      </w:pPr>
    </w:p>
    <w:p w14:paraId="0B2DD060" w14:textId="77777777" w:rsidR="00AC7B49" w:rsidRDefault="00AC7B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1E0D2" w14:textId="77777777" w:rsidR="00AC7B49" w:rsidRDefault="00AC7B49">
      <w:pPr>
        <w:rPr>
          <w:rFonts w:hint="eastAsia"/>
        </w:rPr>
      </w:pPr>
      <w:r>
        <w:rPr>
          <w:rFonts w:hint="eastAsia"/>
        </w:rPr>
        <w:t>最后的总结</w:t>
      </w:r>
    </w:p>
    <w:p w14:paraId="78F1666A" w14:textId="77777777" w:rsidR="00AC7B49" w:rsidRDefault="00AC7B49">
      <w:pPr>
        <w:rPr>
          <w:rFonts w:hint="eastAsia"/>
        </w:rPr>
      </w:pPr>
      <w:r>
        <w:rPr>
          <w:rFonts w:hint="eastAsia"/>
        </w:rPr>
        <w:t>“diàn yǐng”不仅仅是一个简单的汉语词汇，它代表了一个充满创意和技术挑战的世界。无论是讲述个人故事的小成本独立电影，还是耗资巨大的好莱坞大片，电影都在用它独特的方式记录时代、反映生活。未来，随着科技的进步和社会的变化，电影将继续演进，不断拓展其边界，带给观众更多惊喜和感动。</w:t>
      </w:r>
    </w:p>
    <w:p w14:paraId="05E109AE" w14:textId="77777777" w:rsidR="00AC7B49" w:rsidRDefault="00AC7B49">
      <w:pPr>
        <w:rPr>
          <w:rFonts w:hint="eastAsia"/>
        </w:rPr>
      </w:pPr>
    </w:p>
    <w:p w14:paraId="30162635" w14:textId="77777777" w:rsidR="00AC7B49" w:rsidRDefault="00AC7B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C7A42C" w14:textId="77777777" w:rsidR="00AC7B49" w:rsidRDefault="00AC7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D0572D" w14:textId="5CC49652" w:rsidR="00457090" w:rsidRDefault="00457090"/>
    <w:sectPr w:rsidR="004570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90"/>
    <w:rsid w:val="00457090"/>
    <w:rsid w:val="00AC7B4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70289-5439-404A-BF5F-12B5990B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0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0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0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0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0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0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0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0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0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0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0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0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0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0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0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0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0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0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0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0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2025-06-11T03:48:00Z</dcterms:created>
  <dcterms:modified xsi:type="dcterms:W3CDTF">2025-06-11T03:48:00Z</dcterms:modified>
</cp:coreProperties>
</file>