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7D00" w14:textId="77777777" w:rsidR="009B46AD" w:rsidRDefault="009B46AD">
      <w:pPr>
        <w:rPr>
          <w:rFonts w:hint="eastAsia"/>
        </w:rPr>
      </w:pPr>
      <w:r>
        <w:rPr>
          <w:rFonts w:hint="eastAsia"/>
        </w:rPr>
        <w:t>犷组词和的拼音</w:t>
      </w:r>
    </w:p>
    <w:p w14:paraId="12A090A8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CB71" w14:textId="77777777" w:rsidR="009B46AD" w:rsidRDefault="009B46AD">
      <w:pPr>
        <w:rPr>
          <w:rFonts w:hint="eastAsia"/>
        </w:rPr>
      </w:pPr>
      <w:r>
        <w:rPr>
          <w:rFonts w:hint="eastAsia"/>
        </w:rPr>
        <w:t>在中国的语言长河中，汉字以其独特的魅力和丰富的内涵吸引着世人的目光。每一个字都是文化的载体，承载着历史的记忆与智慧的结晶。“犷”字，便是这众多汉字中的一个独特存在，它不仅有着深刻的语义，还能够与其他汉字组合成多种词汇，展现出汉语的博大精深。</w:t>
      </w:r>
    </w:p>
    <w:p w14:paraId="24BA0984" w14:textId="77777777" w:rsidR="009B46AD" w:rsidRDefault="009B46AD">
      <w:pPr>
        <w:rPr>
          <w:rFonts w:hint="eastAsia"/>
        </w:rPr>
      </w:pPr>
    </w:p>
    <w:p w14:paraId="2F439DBA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276B1" w14:textId="77777777" w:rsidR="009B46AD" w:rsidRDefault="009B46AD">
      <w:pPr>
        <w:rPr>
          <w:rFonts w:hint="eastAsia"/>
        </w:rPr>
      </w:pPr>
      <w:r>
        <w:rPr>
          <w:rFonts w:hint="eastAsia"/>
        </w:rPr>
        <w:t>犷字的意义</w:t>
      </w:r>
    </w:p>
    <w:p w14:paraId="5B740855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C02BC" w14:textId="77777777" w:rsidR="009B46AD" w:rsidRDefault="009B46AD">
      <w:pPr>
        <w:rPr>
          <w:rFonts w:hint="eastAsia"/>
        </w:rPr>
      </w:pPr>
      <w:r>
        <w:rPr>
          <w:rFonts w:hint="eastAsia"/>
        </w:rPr>
        <w:t>“犷”的拼音是 guǎng，这个字原意指的是土地粗粝、未经开垦的状态，后来引申为形容人性格豪放、不拘小节的性格特点。在古文中，“犷”经常用来描绘那些生活在边疆地区的人们，他们面对艰苦的自然环境，养成了坚毅刚强的个性。随着时间的推移，“犷”也逐渐被用来描述艺术风格或行为举止上的粗犷大方。</w:t>
      </w:r>
    </w:p>
    <w:p w14:paraId="521965B5" w14:textId="77777777" w:rsidR="009B46AD" w:rsidRDefault="009B46AD">
      <w:pPr>
        <w:rPr>
          <w:rFonts w:hint="eastAsia"/>
        </w:rPr>
      </w:pPr>
    </w:p>
    <w:p w14:paraId="7B39B732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0C89B" w14:textId="77777777" w:rsidR="009B46AD" w:rsidRDefault="009B46AD">
      <w:pPr>
        <w:rPr>
          <w:rFonts w:hint="eastAsia"/>
        </w:rPr>
      </w:pPr>
      <w:r>
        <w:rPr>
          <w:rFonts w:hint="eastAsia"/>
        </w:rPr>
        <w:t>犷字的组合</w:t>
      </w:r>
    </w:p>
    <w:p w14:paraId="360DEFAA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1AA39" w14:textId="77777777" w:rsidR="009B46AD" w:rsidRDefault="009B46AD">
      <w:pPr>
        <w:rPr>
          <w:rFonts w:hint="eastAsia"/>
        </w:rPr>
      </w:pPr>
      <w:r>
        <w:rPr>
          <w:rFonts w:hint="eastAsia"/>
        </w:rPr>
        <w:t>“犷”字可以与不同的汉字结合，创造出具有新含义的词语。例如，“犷悍”一词用来形容一个人既有力量又显得野性难驯；“犷野”则强调了原始和未受文明洗礼的地方或者事物；还有“犷暴”，这个词带有一定的贬义，指代的是凶猛且缺乏理智的行为。“犷声”可用于描述一种粗糙而不加修饰的声音，而“犷马”则是指那种未经训练、性情急躁的马匹。</w:t>
      </w:r>
    </w:p>
    <w:p w14:paraId="1C1A572C" w14:textId="77777777" w:rsidR="009B46AD" w:rsidRDefault="009B46AD">
      <w:pPr>
        <w:rPr>
          <w:rFonts w:hint="eastAsia"/>
        </w:rPr>
      </w:pPr>
    </w:p>
    <w:p w14:paraId="3B4B819B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5402E" w14:textId="77777777" w:rsidR="009B46AD" w:rsidRDefault="009B46AD">
      <w:pPr>
        <w:rPr>
          <w:rFonts w:hint="eastAsia"/>
        </w:rPr>
      </w:pPr>
      <w:r>
        <w:rPr>
          <w:rFonts w:hint="eastAsia"/>
        </w:rPr>
        <w:t>犷字的应用场景</w:t>
      </w:r>
    </w:p>
    <w:p w14:paraId="7A0C1AE3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FE84A" w14:textId="77777777" w:rsidR="009B46AD" w:rsidRDefault="009B46AD">
      <w:pPr>
        <w:rPr>
          <w:rFonts w:hint="eastAsia"/>
        </w:rPr>
      </w:pPr>
      <w:r>
        <w:rPr>
          <w:rFonts w:hint="eastAsia"/>
        </w:rPr>
        <w:t>在文学作品中，“犷”字及其组成的词汇常常被作者用来构建特定的情景或人物形象。比如，在描写古代战场时，使用“犷战”来突出战斗的激烈程度；而在刻画艺术家的作品风格时，则可能会用到“犷笔”，以表达画风的大胆与直接。在日常交流中，“犷”字虽然不是常用词汇，但在某些特定领域如诗歌创作或是评论文章里，它却能起到画龙点睛的作用，帮助人们更加生动地传达情感和思想。</w:t>
      </w:r>
    </w:p>
    <w:p w14:paraId="206CE80E" w14:textId="77777777" w:rsidR="009B46AD" w:rsidRDefault="009B46AD">
      <w:pPr>
        <w:rPr>
          <w:rFonts w:hint="eastAsia"/>
        </w:rPr>
      </w:pPr>
    </w:p>
    <w:p w14:paraId="1838571B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EE004" w14:textId="77777777" w:rsidR="009B46AD" w:rsidRDefault="009B46AD">
      <w:pPr>
        <w:rPr>
          <w:rFonts w:hint="eastAsia"/>
        </w:rPr>
      </w:pPr>
      <w:r>
        <w:rPr>
          <w:rFonts w:hint="eastAsia"/>
        </w:rPr>
        <w:t>最后的总结</w:t>
      </w:r>
    </w:p>
    <w:p w14:paraId="5B9DE6BB" w14:textId="77777777" w:rsidR="009B46AD" w:rsidRDefault="009B4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DFB90" w14:textId="77777777" w:rsidR="009B46AD" w:rsidRDefault="009B46AD">
      <w:pPr>
        <w:rPr>
          <w:rFonts w:hint="eastAsia"/>
        </w:rPr>
      </w:pPr>
      <w:r>
        <w:rPr>
          <w:rFonts w:hint="eastAsia"/>
        </w:rPr>
        <w:t>“犷”字不仅仅是一个简单的汉字，它背后蕴含的文化价值和语言美学值得我们细细品味。通过了解“犷”以及由它构成的各种词汇，我们可以更深入地理解中国传统文化中对于人性、自然和社会的不同视角。希望未来有更多的人能够关注并喜爱这些充满魅力的文字，让古老的智慧继续照亮现代生活。</w:t>
      </w:r>
    </w:p>
    <w:p w14:paraId="58274712" w14:textId="77777777" w:rsidR="009B46AD" w:rsidRDefault="009B46AD">
      <w:pPr>
        <w:rPr>
          <w:rFonts w:hint="eastAsia"/>
        </w:rPr>
      </w:pPr>
    </w:p>
    <w:p w14:paraId="6F0447D0" w14:textId="77777777" w:rsidR="009B46AD" w:rsidRDefault="009B4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6D953" w14:textId="75DE5F8B" w:rsidR="000B37F8" w:rsidRDefault="000B37F8"/>
    <w:sectPr w:rsidR="000B3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F8"/>
    <w:rsid w:val="000B37F8"/>
    <w:rsid w:val="004F584A"/>
    <w:rsid w:val="009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F697E-E061-4FE7-A445-1B255EB2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