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548" w14:textId="77777777" w:rsidR="004E1305" w:rsidRDefault="004E1305">
      <w:pPr>
        <w:rPr>
          <w:rFonts w:hint="eastAsia"/>
        </w:rPr>
      </w:pPr>
      <w:r>
        <w:rPr>
          <w:rFonts w:hint="eastAsia"/>
        </w:rPr>
        <w:t>灌的拼音是什么</w:t>
      </w:r>
    </w:p>
    <w:p w14:paraId="541112C6" w14:textId="77777777" w:rsidR="004E1305" w:rsidRDefault="004E1305">
      <w:pPr>
        <w:rPr>
          <w:rFonts w:hint="eastAsia"/>
        </w:rPr>
      </w:pPr>
      <w:r>
        <w:rPr>
          <w:rFonts w:hint="eastAsia"/>
        </w:rPr>
        <w:t>“灌”的拼音是 guàn。这个汉字在汉语中有着丰富的含义和悠久的历史，它不仅仅是一个简单的字符，而是承载了中华民族语言文化的精髓。通过了解“灌”字的拼音及其背后的故事，我们可以更深入地探索汉语的魅力。</w:t>
      </w:r>
    </w:p>
    <w:p w14:paraId="551CB271" w14:textId="77777777" w:rsidR="004E1305" w:rsidRDefault="004E1305">
      <w:pPr>
        <w:rPr>
          <w:rFonts w:hint="eastAsia"/>
        </w:rPr>
      </w:pPr>
    </w:p>
    <w:p w14:paraId="32EA17C2" w14:textId="77777777" w:rsidR="004E1305" w:rsidRDefault="004E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7512C" w14:textId="77777777" w:rsidR="004E1305" w:rsidRDefault="004E130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8EF121F" w14:textId="77777777" w:rsidR="004E1305" w:rsidRDefault="004E1305">
      <w:pPr>
        <w:rPr>
          <w:rFonts w:hint="eastAsia"/>
        </w:rPr>
      </w:pPr>
      <w:r>
        <w:rPr>
          <w:rFonts w:hint="eastAsia"/>
        </w:rPr>
        <w:t>拼音作为现代汉语的标准音标系统，为每一个汉字赋予了准确的发音指导。“灌”字的拼音由声母 g 和韵母 uàn 组成，声调为第四声，表示一个降调。这种声、韵、调的组合不仅帮助人们正确读出汉字，而且对于学习汉语的人来说，它是掌握汉语发音的重要工具。拼音系统的建立极大地促进了汉语的学习和传播，让更多的国际友人有机会接触并爱上这门古老而美丽的语言。</w:t>
      </w:r>
    </w:p>
    <w:p w14:paraId="289BBAC5" w14:textId="77777777" w:rsidR="004E1305" w:rsidRDefault="004E1305">
      <w:pPr>
        <w:rPr>
          <w:rFonts w:hint="eastAsia"/>
        </w:rPr>
      </w:pPr>
    </w:p>
    <w:p w14:paraId="6104790D" w14:textId="77777777" w:rsidR="004E1305" w:rsidRDefault="004E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1691E" w14:textId="77777777" w:rsidR="004E1305" w:rsidRDefault="004E1305">
      <w:pPr>
        <w:rPr>
          <w:rFonts w:hint="eastAsia"/>
        </w:rPr>
      </w:pPr>
      <w:r>
        <w:rPr>
          <w:rFonts w:hint="eastAsia"/>
        </w:rPr>
        <w:t>“灌”字的历史渊源</w:t>
      </w:r>
    </w:p>
    <w:p w14:paraId="7CEC2BF6" w14:textId="77777777" w:rsidR="004E1305" w:rsidRDefault="004E1305">
      <w:pPr>
        <w:rPr>
          <w:rFonts w:hint="eastAsia"/>
        </w:rPr>
      </w:pPr>
      <w:r>
        <w:rPr>
          <w:rFonts w:hint="eastAsia"/>
        </w:rPr>
        <w:t>追溯到古代，“灌”字最早出现在甲骨文之中，当时的形态已经包含了水从高处流向低处的概念。随着时间的发展，这个字的意义也逐渐丰富起来。在《说文解字》等经典文献中，“灌”被解释为一种浇灌的行为，如灌溉农田或是向容器内注入液体。这些早期定义奠定了“灌”字在后世使用的基础。</w:t>
      </w:r>
    </w:p>
    <w:p w14:paraId="6ACD2CAE" w14:textId="77777777" w:rsidR="004E1305" w:rsidRDefault="004E1305">
      <w:pPr>
        <w:rPr>
          <w:rFonts w:hint="eastAsia"/>
        </w:rPr>
      </w:pPr>
    </w:p>
    <w:p w14:paraId="68B500E1" w14:textId="77777777" w:rsidR="004E1305" w:rsidRDefault="004E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3C239" w14:textId="77777777" w:rsidR="004E1305" w:rsidRDefault="004E1305">
      <w:pPr>
        <w:rPr>
          <w:rFonts w:hint="eastAsia"/>
        </w:rPr>
      </w:pPr>
      <w:r>
        <w:rPr>
          <w:rFonts w:hint="eastAsia"/>
        </w:rPr>
        <w:t>“灌”字在日常生活中的应用</w:t>
      </w:r>
    </w:p>
    <w:p w14:paraId="5511A2F9" w14:textId="77777777" w:rsidR="004E1305" w:rsidRDefault="004E1305">
      <w:pPr>
        <w:rPr>
          <w:rFonts w:hint="eastAsia"/>
        </w:rPr>
      </w:pPr>
      <w:r>
        <w:rPr>
          <w:rFonts w:hint="eastAsia"/>
        </w:rPr>
        <w:t>“灌”字广泛应用于人们的日常生活中。无论是农业上的灌溉作业，还是日常生活里的灌汤包制作；不论是工业生产中将原料灌入模具，还是医疗上对病人进行输液治疗，“灌”都扮演着不可或缺的角色。在一些成语或俗语中，“灌”也有其独特的表达方式，比如“灌耳音”，形容某句话反复听了很多遍。</w:t>
      </w:r>
    </w:p>
    <w:p w14:paraId="1D50088A" w14:textId="77777777" w:rsidR="004E1305" w:rsidRDefault="004E1305">
      <w:pPr>
        <w:rPr>
          <w:rFonts w:hint="eastAsia"/>
        </w:rPr>
      </w:pPr>
    </w:p>
    <w:p w14:paraId="7E1AC3D0" w14:textId="77777777" w:rsidR="004E1305" w:rsidRDefault="004E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BDA44" w14:textId="77777777" w:rsidR="004E1305" w:rsidRDefault="004E1305">
      <w:pPr>
        <w:rPr>
          <w:rFonts w:hint="eastAsia"/>
        </w:rPr>
      </w:pPr>
      <w:r>
        <w:rPr>
          <w:rFonts w:hint="eastAsia"/>
        </w:rPr>
        <w:t>最后的总结</w:t>
      </w:r>
    </w:p>
    <w:p w14:paraId="329C214D" w14:textId="77777777" w:rsidR="004E1305" w:rsidRDefault="004E1305">
      <w:pPr>
        <w:rPr>
          <w:rFonts w:hint="eastAsia"/>
        </w:rPr>
      </w:pPr>
      <w:r>
        <w:rPr>
          <w:rFonts w:hint="eastAsia"/>
        </w:rPr>
        <w:t>通过对“灌”的拼音及含义的探讨，我们不仅了解到如何准确读出这个汉字，还发现了它在不同历史时期所承载的文化价值和社会功能。汉语作为一个拥有几千年传承的语言体系，每一个字词背后都有着深厚的文化积淀。“灌”的故事只是其中的一小部分，但足以让我们感受到汉语那无尽的魅力所在。</w:t>
      </w:r>
    </w:p>
    <w:p w14:paraId="2F205A98" w14:textId="77777777" w:rsidR="004E1305" w:rsidRDefault="004E1305">
      <w:pPr>
        <w:rPr>
          <w:rFonts w:hint="eastAsia"/>
        </w:rPr>
      </w:pPr>
    </w:p>
    <w:p w14:paraId="462481A2" w14:textId="77777777" w:rsidR="004E1305" w:rsidRDefault="004E1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A2D79" w14:textId="07403B02" w:rsidR="00C77891" w:rsidRDefault="00C77891"/>
    <w:sectPr w:rsidR="00C7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91"/>
    <w:rsid w:val="004E1305"/>
    <w:rsid w:val="004F584A"/>
    <w:rsid w:val="00C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3BCC0-082B-4141-8759-5C07AEFA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