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52E3" w14:textId="77777777" w:rsidR="003A24C4" w:rsidRDefault="003A24C4">
      <w:pPr>
        <w:rPr>
          <w:rFonts w:hint="eastAsia"/>
        </w:rPr>
      </w:pPr>
      <w:r>
        <w:rPr>
          <w:rFonts w:hint="eastAsia"/>
        </w:rPr>
        <w:t>灌溉的拼音和意思</w:t>
      </w:r>
    </w:p>
    <w:p w14:paraId="60782369" w14:textId="77777777" w:rsidR="003A24C4" w:rsidRDefault="003A24C4">
      <w:pPr>
        <w:rPr>
          <w:rFonts w:hint="eastAsia"/>
        </w:rPr>
      </w:pPr>
      <w:r>
        <w:rPr>
          <w:rFonts w:hint="eastAsia"/>
        </w:rPr>
        <w:t>在汉语中，“灌溉”的拼音是 guàn gài。这个词语由两个汉字组成，其中“灌”指的是液体流入或注入，“溉”则是指用水浇地以助作物生长。因此，灌溉是指将水引导到农田或其他种植区域，为植物提供必要的水分，确保它们健康生长的过程。</w:t>
      </w:r>
    </w:p>
    <w:p w14:paraId="42CB6F77" w14:textId="77777777" w:rsidR="003A24C4" w:rsidRDefault="003A24C4">
      <w:pPr>
        <w:rPr>
          <w:rFonts w:hint="eastAsia"/>
        </w:rPr>
      </w:pPr>
    </w:p>
    <w:p w14:paraId="76974150" w14:textId="77777777" w:rsidR="003A24C4" w:rsidRDefault="003A24C4">
      <w:pPr>
        <w:rPr>
          <w:rFonts w:hint="eastAsia"/>
        </w:rPr>
      </w:pPr>
      <w:r>
        <w:rPr>
          <w:rFonts w:hint="eastAsia"/>
        </w:rPr>
        <w:t xml:space="preserve"> </w:t>
      </w:r>
    </w:p>
    <w:p w14:paraId="6CF9D128" w14:textId="77777777" w:rsidR="003A24C4" w:rsidRDefault="003A24C4">
      <w:pPr>
        <w:rPr>
          <w:rFonts w:hint="eastAsia"/>
        </w:rPr>
      </w:pPr>
      <w:r>
        <w:rPr>
          <w:rFonts w:hint="eastAsia"/>
        </w:rPr>
        <w:t>灌溉的历史背景</w:t>
      </w:r>
    </w:p>
    <w:p w14:paraId="47B62880" w14:textId="77777777" w:rsidR="003A24C4" w:rsidRDefault="003A24C4">
      <w:pPr>
        <w:rPr>
          <w:rFonts w:hint="eastAsia"/>
        </w:rPr>
      </w:pPr>
      <w:r>
        <w:rPr>
          <w:rFonts w:hint="eastAsia"/>
        </w:rPr>
        <w:t>灌溉是农业发展史上的一个重要里程碑。早在古代文明时期，如美索不达米亚、古埃及以及中国等地区的人们就开始利用河流水源进行灌溉。例如，在黄河流域，中国古代农民发明了各种灌溉方法，从简单的引水渠到复杂的水利工程，这些措施大大提高了粮食产量，支撑了人口的增长和社会的发展。</w:t>
      </w:r>
    </w:p>
    <w:p w14:paraId="573DF981" w14:textId="77777777" w:rsidR="003A24C4" w:rsidRDefault="003A24C4">
      <w:pPr>
        <w:rPr>
          <w:rFonts w:hint="eastAsia"/>
        </w:rPr>
      </w:pPr>
    </w:p>
    <w:p w14:paraId="430A8EFF" w14:textId="77777777" w:rsidR="003A24C4" w:rsidRDefault="003A24C4">
      <w:pPr>
        <w:rPr>
          <w:rFonts w:hint="eastAsia"/>
        </w:rPr>
      </w:pPr>
      <w:r>
        <w:rPr>
          <w:rFonts w:hint="eastAsia"/>
        </w:rPr>
        <w:t xml:space="preserve"> </w:t>
      </w:r>
    </w:p>
    <w:p w14:paraId="6FA47994" w14:textId="77777777" w:rsidR="003A24C4" w:rsidRDefault="003A24C4">
      <w:pPr>
        <w:rPr>
          <w:rFonts w:hint="eastAsia"/>
        </w:rPr>
      </w:pPr>
      <w:r>
        <w:rPr>
          <w:rFonts w:hint="eastAsia"/>
        </w:rPr>
        <w:t>灌溉的重要性</w:t>
      </w:r>
    </w:p>
    <w:p w14:paraId="09CF307C" w14:textId="77777777" w:rsidR="003A24C4" w:rsidRDefault="003A24C4">
      <w:pPr>
        <w:rPr>
          <w:rFonts w:hint="eastAsia"/>
        </w:rPr>
      </w:pPr>
      <w:r>
        <w:rPr>
          <w:rFonts w:hint="eastAsia"/>
        </w:rPr>
        <w:t>对于许多干旱和半干旱地区的农业来说，灌溉几乎是必不可少的。它不仅能够补充自然降水的不足，还可以改善土壤结构，促进养分吸收，并有助于控制杂草和病虫害。有效的灌溉管理可以显著提高农作物的质量与数量，从而对食品安全产生积极影响。</w:t>
      </w:r>
    </w:p>
    <w:p w14:paraId="16028A91" w14:textId="77777777" w:rsidR="003A24C4" w:rsidRDefault="003A24C4">
      <w:pPr>
        <w:rPr>
          <w:rFonts w:hint="eastAsia"/>
        </w:rPr>
      </w:pPr>
    </w:p>
    <w:p w14:paraId="33F9551D" w14:textId="77777777" w:rsidR="003A24C4" w:rsidRDefault="003A24C4">
      <w:pPr>
        <w:rPr>
          <w:rFonts w:hint="eastAsia"/>
        </w:rPr>
      </w:pPr>
      <w:r>
        <w:rPr>
          <w:rFonts w:hint="eastAsia"/>
        </w:rPr>
        <w:t xml:space="preserve"> </w:t>
      </w:r>
    </w:p>
    <w:p w14:paraId="48543DB0" w14:textId="77777777" w:rsidR="003A24C4" w:rsidRDefault="003A24C4">
      <w:pPr>
        <w:rPr>
          <w:rFonts w:hint="eastAsia"/>
        </w:rPr>
      </w:pPr>
      <w:r>
        <w:rPr>
          <w:rFonts w:hint="eastAsia"/>
        </w:rPr>
        <w:t>现代灌溉技术</w:t>
      </w:r>
    </w:p>
    <w:p w14:paraId="25917A71" w14:textId="77777777" w:rsidR="003A24C4" w:rsidRDefault="003A24C4">
      <w:pPr>
        <w:rPr>
          <w:rFonts w:hint="eastAsia"/>
        </w:rPr>
      </w:pPr>
      <w:r>
        <w:rPr>
          <w:rFonts w:hint="eastAsia"/>
        </w:rPr>
        <w:t>随着科技的进步，现代灌溉系统变得更加高效且环保。滴灌、喷灌和微喷灌等新技术的应用，使得水资源得以更精准地分配给需要的地方，减少了浪费并降低了成本。自动化控制系统也逐渐普及，通过传感器监测土壤湿度等因素来决定何时开启灌溉设备，实现了精细化管理。</w:t>
      </w:r>
    </w:p>
    <w:p w14:paraId="49D97295" w14:textId="77777777" w:rsidR="003A24C4" w:rsidRDefault="003A24C4">
      <w:pPr>
        <w:rPr>
          <w:rFonts w:hint="eastAsia"/>
        </w:rPr>
      </w:pPr>
    </w:p>
    <w:p w14:paraId="424F797B" w14:textId="77777777" w:rsidR="003A24C4" w:rsidRDefault="003A24C4">
      <w:pPr>
        <w:rPr>
          <w:rFonts w:hint="eastAsia"/>
        </w:rPr>
      </w:pPr>
      <w:r>
        <w:rPr>
          <w:rFonts w:hint="eastAsia"/>
        </w:rPr>
        <w:t xml:space="preserve"> </w:t>
      </w:r>
    </w:p>
    <w:p w14:paraId="1F505F30" w14:textId="77777777" w:rsidR="003A24C4" w:rsidRDefault="003A24C4">
      <w:pPr>
        <w:rPr>
          <w:rFonts w:hint="eastAsia"/>
        </w:rPr>
      </w:pPr>
      <w:r>
        <w:rPr>
          <w:rFonts w:hint="eastAsia"/>
        </w:rPr>
        <w:t>可持续灌溉实践</w:t>
      </w:r>
    </w:p>
    <w:p w14:paraId="35BB286F" w14:textId="77777777" w:rsidR="003A24C4" w:rsidRDefault="003A24C4">
      <w:pPr>
        <w:rPr>
          <w:rFonts w:hint="eastAsia"/>
        </w:rPr>
      </w:pPr>
      <w:r>
        <w:rPr>
          <w:rFonts w:hint="eastAsia"/>
        </w:rPr>
        <w:t>面对全球气候变化带来的挑战，可持续性成为了灌溉领域关注的核心问题之一。推广节水型灌溉方式、优化灌溉制度以及加强水资源保护措施都是实现可持续发展目标的关键途径。教育农民掌握正确的灌溉知识和技术同样重要，这有助于他们在日常生产中做出更加明智的选择。</w:t>
      </w:r>
    </w:p>
    <w:p w14:paraId="09F64D92" w14:textId="77777777" w:rsidR="003A24C4" w:rsidRDefault="003A24C4">
      <w:pPr>
        <w:rPr>
          <w:rFonts w:hint="eastAsia"/>
        </w:rPr>
      </w:pPr>
    </w:p>
    <w:p w14:paraId="360345B1" w14:textId="77777777" w:rsidR="003A24C4" w:rsidRDefault="003A24C4">
      <w:pPr>
        <w:rPr>
          <w:rFonts w:hint="eastAsia"/>
        </w:rPr>
      </w:pPr>
      <w:r>
        <w:rPr>
          <w:rFonts w:hint="eastAsia"/>
        </w:rPr>
        <w:t xml:space="preserve"> </w:t>
      </w:r>
    </w:p>
    <w:p w14:paraId="1F8C7375" w14:textId="77777777" w:rsidR="003A24C4" w:rsidRDefault="003A24C4">
      <w:pPr>
        <w:rPr>
          <w:rFonts w:hint="eastAsia"/>
        </w:rPr>
      </w:pPr>
      <w:r>
        <w:rPr>
          <w:rFonts w:hint="eastAsia"/>
        </w:rPr>
        <w:t>未来展望</w:t>
      </w:r>
    </w:p>
    <w:p w14:paraId="2A852995" w14:textId="77777777" w:rsidR="003A24C4" w:rsidRDefault="003A24C4">
      <w:pPr>
        <w:rPr>
          <w:rFonts w:hint="eastAsia"/>
        </w:rPr>
      </w:pPr>
      <w:r>
        <w:rPr>
          <w:rFonts w:hint="eastAsia"/>
        </w:rPr>
        <w:t>展望未来，灌溉技术将继续向着智能化、绿色化方向发展。借助物联网（IoT）、大数据分析及人工智能等新兴技术，我们可以预见一个更加智能高效的灌溉新时代的到来。届时，每一滴水都将被充分利用，既满足人类的需求又保护好珍贵的自然资源。</w:t>
      </w:r>
    </w:p>
    <w:p w14:paraId="7842E838" w14:textId="77777777" w:rsidR="003A24C4" w:rsidRDefault="003A24C4">
      <w:pPr>
        <w:rPr>
          <w:rFonts w:hint="eastAsia"/>
        </w:rPr>
      </w:pPr>
    </w:p>
    <w:p w14:paraId="08BA66BF" w14:textId="77777777" w:rsidR="003A24C4" w:rsidRDefault="003A24C4">
      <w:pPr>
        <w:rPr>
          <w:rFonts w:hint="eastAsia"/>
        </w:rPr>
      </w:pPr>
      <w:r>
        <w:rPr>
          <w:rFonts w:hint="eastAsia"/>
        </w:rPr>
        <w:t>本文是由每日作文网(2345lzwz.com)为大家创作</w:t>
      </w:r>
    </w:p>
    <w:p w14:paraId="1F432052" w14:textId="39D3ADAC" w:rsidR="006F5EEE" w:rsidRDefault="006F5EEE"/>
    <w:sectPr w:rsidR="006F5E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EE"/>
    <w:rsid w:val="003A24C4"/>
    <w:rsid w:val="004F584A"/>
    <w:rsid w:val="006F5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9F0B85-E694-47C7-9B3F-54FC7756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E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E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E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E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E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E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E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E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E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E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E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E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EEE"/>
    <w:rPr>
      <w:rFonts w:cstheme="majorBidi"/>
      <w:color w:val="2F5496" w:themeColor="accent1" w:themeShade="BF"/>
      <w:sz w:val="28"/>
      <w:szCs w:val="28"/>
    </w:rPr>
  </w:style>
  <w:style w:type="character" w:customStyle="1" w:styleId="50">
    <w:name w:val="标题 5 字符"/>
    <w:basedOn w:val="a0"/>
    <w:link w:val="5"/>
    <w:uiPriority w:val="9"/>
    <w:semiHidden/>
    <w:rsid w:val="006F5EEE"/>
    <w:rPr>
      <w:rFonts w:cstheme="majorBidi"/>
      <w:color w:val="2F5496" w:themeColor="accent1" w:themeShade="BF"/>
      <w:sz w:val="24"/>
    </w:rPr>
  </w:style>
  <w:style w:type="character" w:customStyle="1" w:styleId="60">
    <w:name w:val="标题 6 字符"/>
    <w:basedOn w:val="a0"/>
    <w:link w:val="6"/>
    <w:uiPriority w:val="9"/>
    <w:semiHidden/>
    <w:rsid w:val="006F5EEE"/>
    <w:rPr>
      <w:rFonts w:cstheme="majorBidi"/>
      <w:b/>
      <w:bCs/>
      <w:color w:val="2F5496" w:themeColor="accent1" w:themeShade="BF"/>
    </w:rPr>
  </w:style>
  <w:style w:type="character" w:customStyle="1" w:styleId="70">
    <w:name w:val="标题 7 字符"/>
    <w:basedOn w:val="a0"/>
    <w:link w:val="7"/>
    <w:uiPriority w:val="9"/>
    <w:semiHidden/>
    <w:rsid w:val="006F5EEE"/>
    <w:rPr>
      <w:rFonts w:cstheme="majorBidi"/>
      <w:b/>
      <w:bCs/>
      <w:color w:val="595959" w:themeColor="text1" w:themeTint="A6"/>
    </w:rPr>
  </w:style>
  <w:style w:type="character" w:customStyle="1" w:styleId="80">
    <w:name w:val="标题 8 字符"/>
    <w:basedOn w:val="a0"/>
    <w:link w:val="8"/>
    <w:uiPriority w:val="9"/>
    <w:semiHidden/>
    <w:rsid w:val="006F5EEE"/>
    <w:rPr>
      <w:rFonts w:cstheme="majorBidi"/>
      <w:color w:val="595959" w:themeColor="text1" w:themeTint="A6"/>
    </w:rPr>
  </w:style>
  <w:style w:type="character" w:customStyle="1" w:styleId="90">
    <w:name w:val="标题 9 字符"/>
    <w:basedOn w:val="a0"/>
    <w:link w:val="9"/>
    <w:uiPriority w:val="9"/>
    <w:semiHidden/>
    <w:rsid w:val="006F5EEE"/>
    <w:rPr>
      <w:rFonts w:eastAsiaTheme="majorEastAsia" w:cstheme="majorBidi"/>
      <w:color w:val="595959" w:themeColor="text1" w:themeTint="A6"/>
    </w:rPr>
  </w:style>
  <w:style w:type="paragraph" w:styleId="a3">
    <w:name w:val="Title"/>
    <w:basedOn w:val="a"/>
    <w:next w:val="a"/>
    <w:link w:val="a4"/>
    <w:uiPriority w:val="10"/>
    <w:qFormat/>
    <w:rsid w:val="006F5E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E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E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E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EEE"/>
    <w:pPr>
      <w:spacing w:before="160"/>
      <w:jc w:val="center"/>
    </w:pPr>
    <w:rPr>
      <w:i/>
      <w:iCs/>
      <w:color w:val="404040" w:themeColor="text1" w:themeTint="BF"/>
    </w:rPr>
  </w:style>
  <w:style w:type="character" w:customStyle="1" w:styleId="a8">
    <w:name w:val="引用 字符"/>
    <w:basedOn w:val="a0"/>
    <w:link w:val="a7"/>
    <w:uiPriority w:val="29"/>
    <w:rsid w:val="006F5EEE"/>
    <w:rPr>
      <w:i/>
      <w:iCs/>
      <w:color w:val="404040" w:themeColor="text1" w:themeTint="BF"/>
    </w:rPr>
  </w:style>
  <w:style w:type="paragraph" w:styleId="a9">
    <w:name w:val="List Paragraph"/>
    <w:basedOn w:val="a"/>
    <w:uiPriority w:val="34"/>
    <w:qFormat/>
    <w:rsid w:val="006F5EEE"/>
    <w:pPr>
      <w:ind w:left="720"/>
      <w:contextualSpacing/>
    </w:pPr>
  </w:style>
  <w:style w:type="character" w:styleId="aa">
    <w:name w:val="Intense Emphasis"/>
    <w:basedOn w:val="a0"/>
    <w:uiPriority w:val="21"/>
    <w:qFormat/>
    <w:rsid w:val="006F5EEE"/>
    <w:rPr>
      <w:i/>
      <w:iCs/>
      <w:color w:val="2F5496" w:themeColor="accent1" w:themeShade="BF"/>
    </w:rPr>
  </w:style>
  <w:style w:type="paragraph" w:styleId="ab">
    <w:name w:val="Intense Quote"/>
    <w:basedOn w:val="a"/>
    <w:next w:val="a"/>
    <w:link w:val="ac"/>
    <w:uiPriority w:val="30"/>
    <w:qFormat/>
    <w:rsid w:val="006F5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EEE"/>
    <w:rPr>
      <w:i/>
      <w:iCs/>
      <w:color w:val="2F5496" w:themeColor="accent1" w:themeShade="BF"/>
    </w:rPr>
  </w:style>
  <w:style w:type="character" w:styleId="ad">
    <w:name w:val="Intense Reference"/>
    <w:basedOn w:val="a0"/>
    <w:uiPriority w:val="32"/>
    <w:qFormat/>
    <w:rsid w:val="006F5E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