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7D43" w14:textId="77777777" w:rsidR="00E27C72" w:rsidRDefault="00E27C72">
      <w:pPr>
        <w:rPr>
          <w:rFonts w:hint="eastAsia"/>
        </w:rPr>
      </w:pPr>
      <w:r>
        <w:rPr>
          <w:rFonts w:hint="eastAsia"/>
        </w:rPr>
        <w:t>浩的拼音怎么拼写</w:t>
      </w:r>
    </w:p>
    <w:p w14:paraId="4728BBAF" w14:textId="77777777" w:rsidR="00E27C72" w:rsidRDefault="00E27C72">
      <w:pPr>
        <w:rPr>
          <w:rFonts w:hint="eastAsia"/>
        </w:rPr>
      </w:pPr>
      <w:r>
        <w:rPr>
          <w:rFonts w:hint="eastAsia"/>
        </w:rPr>
        <w:t>在汉语拼音系统中，“浩”字被赋予了特定的音标表示，即“hào”。这个简单而又富有深意的符号组合，不仅是中国语言文字的一部分，它还承载着丰富的文化和历史内涵。当我们谈论起汉字的拼音时，我们实际上是在探讨一个将传统与现代相连接的语言桥梁。</w:t>
      </w:r>
    </w:p>
    <w:p w14:paraId="3D46D5DE" w14:textId="77777777" w:rsidR="00E27C72" w:rsidRDefault="00E27C72">
      <w:pPr>
        <w:rPr>
          <w:rFonts w:hint="eastAsia"/>
        </w:rPr>
      </w:pPr>
    </w:p>
    <w:p w14:paraId="25020942" w14:textId="77777777" w:rsidR="00E27C72" w:rsidRDefault="00E27C72">
      <w:pPr>
        <w:rPr>
          <w:rFonts w:hint="eastAsia"/>
        </w:rPr>
      </w:pPr>
      <w:r>
        <w:rPr>
          <w:rFonts w:hint="eastAsia"/>
        </w:rPr>
        <w:t xml:space="preserve"> </w:t>
      </w:r>
    </w:p>
    <w:p w14:paraId="13EF74D3" w14:textId="77777777" w:rsidR="00E27C72" w:rsidRDefault="00E27C72">
      <w:pPr>
        <w:rPr>
          <w:rFonts w:hint="eastAsia"/>
        </w:rPr>
      </w:pPr>
      <w:r>
        <w:rPr>
          <w:rFonts w:hint="eastAsia"/>
        </w:rPr>
        <w:t>从古至今：浩字的意义演变</w:t>
      </w:r>
    </w:p>
    <w:p w14:paraId="701B77C3" w14:textId="77777777" w:rsidR="00E27C72" w:rsidRDefault="00E27C72">
      <w:pPr>
        <w:rPr>
          <w:rFonts w:hint="eastAsia"/>
        </w:rPr>
      </w:pPr>
      <w:r>
        <w:rPr>
          <w:rFonts w:hint="eastAsia"/>
        </w:rPr>
        <w:t>追溯到古代，“浩”原意为水大而广阔，形容词义有宏大、广远等含义。随着时间推移和社会变迁，它的意义不断扩展和丰富，可以指代任何具有宏大规模或影响的事物。例如，在文学作品中经常用来描述壮丽的自然景象或是宏伟的人类成就。而在日常生活中，“浩”也常常出现在人名里，寓意着父母对孩子未来能够成就一番大事的美好期许。</w:t>
      </w:r>
    </w:p>
    <w:p w14:paraId="532F9CC7" w14:textId="77777777" w:rsidR="00E27C72" w:rsidRDefault="00E27C72">
      <w:pPr>
        <w:rPr>
          <w:rFonts w:hint="eastAsia"/>
        </w:rPr>
      </w:pPr>
    </w:p>
    <w:p w14:paraId="29D30016" w14:textId="77777777" w:rsidR="00E27C72" w:rsidRDefault="00E27C72">
      <w:pPr>
        <w:rPr>
          <w:rFonts w:hint="eastAsia"/>
        </w:rPr>
      </w:pPr>
      <w:r>
        <w:rPr>
          <w:rFonts w:hint="eastAsia"/>
        </w:rPr>
        <w:t xml:space="preserve"> </w:t>
      </w:r>
    </w:p>
    <w:p w14:paraId="6F9E374E" w14:textId="77777777" w:rsidR="00E27C72" w:rsidRDefault="00E27C72">
      <w:pPr>
        <w:rPr>
          <w:rFonts w:hint="eastAsia"/>
        </w:rPr>
      </w:pPr>
      <w:r>
        <w:rPr>
          <w:rFonts w:hint="eastAsia"/>
        </w:rPr>
        <w:t>拼音系统的建立与发展</w:t>
      </w:r>
    </w:p>
    <w:p w14:paraId="13C6703B" w14:textId="77777777" w:rsidR="00E27C72" w:rsidRDefault="00E27C72">
      <w:pPr>
        <w:rPr>
          <w:rFonts w:hint="eastAsia"/>
        </w:rPr>
      </w:pPr>
      <w:r>
        <w:rPr>
          <w:rFonts w:hint="eastAsia"/>
        </w:rPr>
        <w:t>汉语拼音是中华人民共和国成立后推行的一项重要语言政策之一，旨在简化汉字学习过程，并促进普通话在全国范围内的普及。1958年，《汉语拼音方案》正式公布实施，标志着中国拥有了自己官方认定的文字注音标准。这套体系以拉丁字母为基础，通过特定规则组合来标注每个汉字读音，包括声母、韵母以及声调三大部分。</w:t>
      </w:r>
    </w:p>
    <w:p w14:paraId="3D97DBD3" w14:textId="77777777" w:rsidR="00E27C72" w:rsidRDefault="00E27C72">
      <w:pPr>
        <w:rPr>
          <w:rFonts w:hint="eastAsia"/>
        </w:rPr>
      </w:pPr>
    </w:p>
    <w:p w14:paraId="6FDC3725" w14:textId="77777777" w:rsidR="00E27C72" w:rsidRDefault="00E27C72">
      <w:pPr>
        <w:rPr>
          <w:rFonts w:hint="eastAsia"/>
        </w:rPr>
      </w:pPr>
      <w:r>
        <w:rPr>
          <w:rFonts w:hint="eastAsia"/>
        </w:rPr>
        <w:t xml:space="preserve"> </w:t>
      </w:r>
    </w:p>
    <w:p w14:paraId="202EFA7C" w14:textId="77777777" w:rsidR="00E27C72" w:rsidRDefault="00E27C72">
      <w:pPr>
        <w:rPr>
          <w:rFonts w:hint="eastAsia"/>
        </w:rPr>
      </w:pPr>
      <w:r>
        <w:rPr>
          <w:rFonts w:hint="eastAsia"/>
        </w:rPr>
        <w:t>解析“浩”的拼音构成</w:t>
      </w:r>
    </w:p>
    <w:p w14:paraId="00F4D059" w14:textId="77777777" w:rsidR="00E27C72" w:rsidRDefault="00E27C72">
      <w:pPr>
        <w:rPr>
          <w:rFonts w:hint="eastAsia"/>
        </w:rPr>
      </w:pPr>
      <w:r>
        <w:rPr>
          <w:rFonts w:hint="eastAsia"/>
        </w:rPr>
        <w:t>具体到“浩”字，其拼音“hào”的构成如下：“h”代表的是该字的声母，属于擦音的一种；接着，“ao”则是由两个元音组成的复合韵母，发音时口腔开口度较大且声音响亮；最后不可忽视的是第三声（阳平），它使得整个音节听起来有起伏变化，增加了语言的音乐美感。</w:t>
      </w:r>
    </w:p>
    <w:p w14:paraId="00C6B478" w14:textId="77777777" w:rsidR="00E27C72" w:rsidRDefault="00E27C72">
      <w:pPr>
        <w:rPr>
          <w:rFonts w:hint="eastAsia"/>
        </w:rPr>
      </w:pPr>
    </w:p>
    <w:p w14:paraId="1D307590" w14:textId="77777777" w:rsidR="00E27C72" w:rsidRDefault="00E27C72">
      <w:pPr>
        <w:rPr>
          <w:rFonts w:hint="eastAsia"/>
        </w:rPr>
      </w:pPr>
      <w:r>
        <w:rPr>
          <w:rFonts w:hint="eastAsia"/>
        </w:rPr>
        <w:t xml:space="preserve"> </w:t>
      </w:r>
    </w:p>
    <w:p w14:paraId="08E666F2" w14:textId="77777777" w:rsidR="00E27C72" w:rsidRDefault="00E27C72">
      <w:pPr>
        <w:rPr>
          <w:rFonts w:hint="eastAsia"/>
        </w:rPr>
      </w:pPr>
      <w:r>
        <w:rPr>
          <w:rFonts w:hint="eastAsia"/>
        </w:rPr>
        <w:t>教育中的应用</w:t>
      </w:r>
    </w:p>
    <w:p w14:paraId="73DFDB2D" w14:textId="77777777" w:rsidR="00E27C72" w:rsidRDefault="00E27C72">
      <w:pPr>
        <w:rPr>
          <w:rFonts w:hint="eastAsia"/>
        </w:rPr>
      </w:pPr>
      <w:r>
        <w:rPr>
          <w:rFonts w:hint="eastAsia"/>
        </w:rPr>
        <w:t>在学校教育中，正确掌握汉字拼音对于学生来说至关重要。从小学开始，孩子们就会接触到汉语拼音的学习内容，这不仅是他们识字认读的基础工具，也是培养良好语感的重要途径。教师们会利用各种趣味教学方法，如儿歌、游戏等形式帮助学生们记忆像“浩”这样的常见字及其正确的拼音拼写方式。</w:t>
      </w:r>
    </w:p>
    <w:p w14:paraId="7F8A3EDE" w14:textId="77777777" w:rsidR="00E27C72" w:rsidRDefault="00E27C72">
      <w:pPr>
        <w:rPr>
          <w:rFonts w:hint="eastAsia"/>
        </w:rPr>
      </w:pPr>
    </w:p>
    <w:p w14:paraId="4BEC7B65" w14:textId="77777777" w:rsidR="00E27C72" w:rsidRDefault="00E27C72">
      <w:pPr>
        <w:rPr>
          <w:rFonts w:hint="eastAsia"/>
        </w:rPr>
      </w:pPr>
      <w:r>
        <w:rPr>
          <w:rFonts w:hint="eastAsia"/>
        </w:rPr>
        <w:t xml:space="preserve"> </w:t>
      </w:r>
    </w:p>
    <w:p w14:paraId="130FDF04" w14:textId="77777777" w:rsidR="00E27C72" w:rsidRDefault="00E27C72">
      <w:pPr>
        <w:rPr>
          <w:rFonts w:hint="eastAsia"/>
        </w:rPr>
      </w:pPr>
      <w:r>
        <w:rPr>
          <w:rFonts w:hint="eastAsia"/>
        </w:rPr>
        <w:t>国际交流的新媒介</w:t>
      </w:r>
    </w:p>
    <w:p w14:paraId="1135EFD5" w14:textId="77777777" w:rsidR="00E27C72" w:rsidRDefault="00E27C72">
      <w:pPr>
        <w:rPr>
          <w:rFonts w:hint="eastAsia"/>
        </w:rPr>
      </w:pPr>
      <w:r>
        <w:rPr>
          <w:rFonts w:hint="eastAsia"/>
        </w:rPr>
        <w:t>随着全球化进程加快，汉语拼音逐渐成为外国人了解中国文化的一扇窗户。越来越多海外人士选择学习中文，作为沟通交流的语言桥梁。汉语拼音简单易学的特点，让初学者能够在较短时间内掌握基本发音规律，进而更好地融入中文环境。对于那些想要深入了解中国文化的外国友人而言，“浩”这样蕴含深刻哲理的汉字及其拼音拼写方式，无疑是一把打开东方智慧宝库的钥匙。</w:t>
      </w:r>
    </w:p>
    <w:p w14:paraId="41A818F4" w14:textId="77777777" w:rsidR="00E27C72" w:rsidRDefault="00E27C72">
      <w:pPr>
        <w:rPr>
          <w:rFonts w:hint="eastAsia"/>
        </w:rPr>
      </w:pPr>
    </w:p>
    <w:p w14:paraId="5E81F160" w14:textId="77777777" w:rsidR="00E27C72" w:rsidRDefault="00E27C72">
      <w:pPr>
        <w:rPr>
          <w:rFonts w:hint="eastAsia"/>
        </w:rPr>
      </w:pPr>
      <w:r>
        <w:rPr>
          <w:rFonts w:hint="eastAsia"/>
        </w:rPr>
        <w:t xml:space="preserve"> </w:t>
      </w:r>
    </w:p>
    <w:p w14:paraId="71893BE8" w14:textId="77777777" w:rsidR="00E27C72" w:rsidRDefault="00E27C72">
      <w:pPr>
        <w:rPr>
          <w:rFonts w:hint="eastAsia"/>
        </w:rPr>
      </w:pPr>
      <w:r>
        <w:rPr>
          <w:rFonts w:hint="eastAsia"/>
        </w:rPr>
        <w:t>最后的总结</w:t>
      </w:r>
    </w:p>
    <w:p w14:paraId="7DD89AA2" w14:textId="77777777" w:rsidR="00E27C72" w:rsidRDefault="00E27C72">
      <w:pPr>
        <w:rPr>
          <w:rFonts w:hint="eastAsia"/>
        </w:rPr>
      </w:pPr>
      <w:r>
        <w:rPr>
          <w:rFonts w:hint="eastAsia"/>
        </w:rPr>
        <w:t>“浩”的拼音拼写虽只是一个小小的例子，但它背后所反映出来的却是整个汉语拼音体系的发展历程以及汉语文化在全球范围内传播的影响。无论是国内还是国外，“hào”这个简单的音符都承载着深厚的文化价值和无限可能。希望通过本文对“浩”的拼音介绍，能让更多人感受到汉字之美及其背后隐藏的魅力。</w:t>
      </w:r>
    </w:p>
    <w:p w14:paraId="1BC1C40C" w14:textId="77777777" w:rsidR="00E27C72" w:rsidRDefault="00E27C72">
      <w:pPr>
        <w:rPr>
          <w:rFonts w:hint="eastAsia"/>
        </w:rPr>
      </w:pPr>
    </w:p>
    <w:p w14:paraId="2C91D9DD" w14:textId="77777777" w:rsidR="00E27C72" w:rsidRDefault="00E27C72">
      <w:pPr>
        <w:rPr>
          <w:rFonts w:hint="eastAsia"/>
        </w:rPr>
      </w:pPr>
      <w:r>
        <w:rPr>
          <w:rFonts w:hint="eastAsia"/>
        </w:rPr>
        <w:t>本文是由每日作文网(2345lzwz.com)为大家创作</w:t>
      </w:r>
    </w:p>
    <w:p w14:paraId="47EBB748" w14:textId="738ABD6C" w:rsidR="00FD24E3" w:rsidRDefault="00FD24E3"/>
    <w:sectPr w:rsidR="00FD24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4E3"/>
    <w:rsid w:val="004F584A"/>
    <w:rsid w:val="00E27C72"/>
    <w:rsid w:val="00FD2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872787-43FA-45F1-A5BC-907815F9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24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24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24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24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24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24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24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24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24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24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24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24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24E3"/>
    <w:rPr>
      <w:rFonts w:cstheme="majorBidi"/>
      <w:color w:val="2F5496" w:themeColor="accent1" w:themeShade="BF"/>
      <w:sz w:val="28"/>
      <w:szCs w:val="28"/>
    </w:rPr>
  </w:style>
  <w:style w:type="character" w:customStyle="1" w:styleId="50">
    <w:name w:val="标题 5 字符"/>
    <w:basedOn w:val="a0"/>
    <w:link w:val="5"/>
    <w:uiPriority w:val="9"/>
    <w:semiHidden/>
    <w:rsid w:val="00FD24E3"/>
    <w:rPr>
      <w:rFonts w:cstheme="majorBidi"/>
      <w:color w:val="2F5496" w:themeColor="accent1" w:themeShade="BF"/>
      <w:sz w:val="24"/>
    </w:rPr>
  </w:style>
  <w:style w:type="character" w:customStyle="1" w:styleId="60">
    <w:name w:val="标题 6 字符"/>
    <w:basedOn w:val="a0"/>
    <w:link w:val="6"/>
    <w:uiPriority w:val="9"/>
    <w:semiHidden/>
    <w:rsid w:val="00FD24E3"/>
    <w:rPr>
      <w:rFonts w:cstheme="majorBidi"/>
      <w:b/>
      <w:bCs/>
      <w:color w:val="2F5496" w:themeColor="accent1" w:themeShade="BF"/>
    </w:rPr>
  </w:style>
  <w:style w:type="character" w:customStyle="1" w:styleId="70">
    <w:name w:val="标题 7 字符"/>
    <w:basedOn w:val="a0"/>
    <w:link w:val="7"/>
    <w:uiPriority w:val="9"/>
    <w:semiHidden/>
    <w:rsid w:val="00FD24E3"/>
    <w:rPr>
      <w:rFonts w:cstheme="majorBidi"/>
      <w:b/>
      <w:bCs/>
      <w:color w:val="595959" w:themeColor="text1" w:themeTint="A6"/>
    </w:rPr>
  </w:style>
  <w:style w:type="character" w:customStyle="1" w:styleId="80">
    <w:name w:val="标题 8 字符"/>
    <w:basedOn w:val="a0"/>
    <w:link w:val="8"/>
    <w:uiPriority w:val="9"/>
    <w:semiHidden/>
    <w:rsid w:val="00FD24E3"/>
    <w:rPr>
      <w:rFonts w:cstheme="majorBidi"/>
      <w:color w:val="595959" w:themeColor="text1" w:themeTint="A6"/>
    </w:rPr>
  </w:style>
  <w:style w:type="character" w:customStyle="1" w:styleId="90">
    <w:name w:val="标题 9 字符"/>
    <w:basedOn w:val="a0"/>
    <w:link w:val="9"/>
    <w:uiPriority w:val="9"/>
    <w:semiHidden/>
    <w:rsid w:val="00FD24E3"/>
    <w:rPr>
      <w:rFonts w:eastAsiaTheme="majorEastAsia" w:cstheme="majorBidi"/>
      <w:color w:val="595959" w:themeColor="text1" w:themeTint="A6"/>
    </w:rPr>
  </w:style>
  <w:style w:type="paragraph" w:styleId="a3">
    <w:name w:val="Title"/>
    <w:basedOn w:val="a"/>
    <w:next w:val="a"/>
    <w:link w:val="a4"/>
    <w:uiPriority w:val="10"/>
    <w:qFormat/>
    <w:rsid w:val="00FD24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24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4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24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24E3"/>
    <w:pPr>
      <w:spacing w:before="160"/>
      <w:jc w:val="center"/>
    </w:pPr>
    <w:rPr>
      <w:i/>
      <w:iCs/>
      <w:color w:val="404040" w:themeColor="text1" w:themeTint="BF"/>
    </w:rPr>
  </w:style>
  <w:style w:type="character" w:customStyle="1" w:styleId="a8">
    <w:name w:val="引用 字符"/>
    <w:basedOn w:val="a0"/>
    <w:link w:val="a7"/>
    <w:uiPriority w:val="29"/>
    <w:rsid w:val="00FD24E3"/>
    <w:rPr>
      <w:i/>
      <w:iCs/>
      <w:color w:val="404040" w:themeColor="text1" w:themeTint="BF"/>
    </w:rPr>
  </w:style>
  <w:style w:type="paragraph" w:styleId="a9">
    <w:name w:val="List Paragraph"/>
    <w:basedOn w:val="a"/>
    <w:uiPriority w:val="34"/>
    <w:qFormat/>
    <w:rsid w:val="00FD24E3"/>
    <w:pPr>
      <w:ind w:left="720"/>
      <w:contextualSpacing/>
    </w:pPr>
  </w:style>
  <w:style w:type="character" w:styleId="aa">
    <w:name w:val="Intense Emphasis"/>
    <w:basedOn w:val="a0"/>
    <w:uiPriority w:val="21"/>
    <w:qFormat/>
    <w:rsid w:val="00FD24E3"/>
    <w:rPr>
      <w:i/>
      <w:iCs/>
      <w:color w:val="2F5496" w:themeColor="accent1" w:themeShade="BF"/>
    </w:rPr>
  </w:style>
  <w:style w:type="paragraph" w:styleId="ab">
    <w:name w:val="Intense Quote"/>
    <w:basedOn w:val="a"/>
    <w:next w:val="a"/>
    <w:link w:val="ac"/>
    <w:uiPriority w:val="30"/>
    <w:qFormat/>
    <w:rsid w:val="00FD24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24E3"/>
    <w:rPr>
      <w:i/>
      <w:iCs/>
      <w:color w:val="2F5496" w:themeColor="accent1" w:themeShade="BF"/>
    </w:rPr>
  </w:style>
  <w:style w:type="character" w:styleId="ad">
    <w:name w:val="Intense Reference"/>
    <w:basedOn w:val="a0"/>
    <w:uiPriority w:val="32"/>
    <w:qFormat/>
    <w:rsid w:val="00FD24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