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7457" w14:textId="77777777" w:rsidR="00436F60" w:rsidRDefault="00436F60">
      <w:pPr>
        <w:rPr>
          <w:rFonts w:hint="eastAsia"/>
        </w:rPr>
      </w:pPr>
    </w:p>
    <w:p w14:paraId="0BAFF07B" w14:textId="77777777" w:rsidR="00436F60" w:rsidRDefault="00436F60">
      <w:pPr>
        <w:rPr>
          <w:rFonts w:hint="eastAsia"/>
        </w:rPr>
      </w:pPr>
      <w:r>
        <w:rPr>
          <w:rFonts w:hint="eastAsia"/>
        </w:rPr>
        <w:t>汉语的拼音发明人有几位</w:t>
      </w:r>
    </w:p>
    <w:p w14:paraId="3717D12D" w14:textId="77777777" w:rsidR="00436F60" w:rsidRDefault="00436F60">
      <w:pPr>
        <w:rPr>
          <w:rFonts w:hint="eastAsia"/>
        </w:rPr>
      </w:pPr>
      <w:r>
        <w:rPr>
          <w:rFonts w:hint="eastAsia"/>
        </w:rPr>
        <w:t>汉语拼音，作为现代中国语文教育和对外汉语教学的重要工具，其发展历史可以追溯到清末民初。当时为了推广国语（即普通话），不少学者致力于创造一套简易且科学的汉字注音系统。这套系统的创制并非一蹴而就，而是经历了多个阶段的发展和完善，其间涉及多位重要人物的贡献。</w:t>
      </w:r>
    </w:p>
    <w:p w14:paraId="20F30667" w14:textId="77777777" w:rsidR="00436F60" w:rsidRDefault="00436F60">
      <w:pPr>
        <w:rPr>
          <w:rFonts w:hint="eastAsia"/>
        </w:rPr>
      </w:pPr>
    </w:p>
    <w:p w14:paraId="69268B07" w14:textId="77777777" w:rsidR="00436F60" w:rsidRDefault="00436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E3686" w14:textId="77777777" w:rsidR="00436F60" w:rsidRDefault="00436F60">
      <w:pPr>
        <w:rPr>
          <w:rFonts w:hint="eastAsia"/>
        </w:rPr>
      </w:pPr>
      <w:r>
        <w:rPr>
          <w:rFonts w:hint="eastAsia"/>
        </w:rPr>
        <w:t>早期探索与尝试</w:t>
      </w:r>
    </w:p>
    <w:p w14:paraId="12A62E2F" w14:textId="77777777" w:rsidR="00436F60" w:rsidRDefault="00436F60">
      <w:pPr>
        <w:rPr>
          <w:rFonts w:hint="eastAsia"/>
        </w:rPr>
      </w:pPr>
      <w:r>
        <w:rPr>
          <w:rFonts w:hint="eastAsia"/>
        </w:rPr>
        <w:t>早在19世纪末至20世纪初，一些留学海外的中国知识分子开始关注语言文字改革的问题。其中卢戆章、王照等人提出了多种汉字注音方案，他们借鉴了西方的语言学理论和技术，为后来的拼音体系奠定了基础。例如，卢戆章在1892年出版了《一目了然初阶》，这是中国最早的使用拉丁字母为汉字注音的著作之一。尽管这些早期的努力没有直接导致现行汉语拼音的产生，但它们无疑激发了后续研究者的思考，并对官方制定拼音方案产生了深远影响。</w:t>
      </w:r>
    </w:p>
    <w:p w14:paraId="08C9562E" w14:textId="77777777" w:rsidR="00436F60" w:rsidRDefault="00436F60">
      <w:pPr>
        <w:rPr>
          <w:rFonts w:hint="eastAsia"/>
        </w:rPr>
      </w:pPr>
    </w:p>
    <w:p w14:paraId="0D3DEDA8" w14:textId="77777777" w:rsidR="00436F60" w:rsidRDefault="00436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386DF" w14:textId="77777777" w:rsidR="00436F60" w:rsidRDefault="00436F60">
      <w:pPr>
        <w:rPr>
          <w:rFonts w:hint="eastAsia"/>
        </w:rPr>
      </w:pPr>
      <w:r>
        <w:rPr>
          <w:rFonts w:hint="eastAsia"/>
        </w:rPr>
        <w:t>民国时期的推进</w:t>
      </w:r>
    </w:p>
    <w:p w14:paraId="448523F3" w14:textId="77777777" w:rsidR="00436F60" w:rsidRDefault="00436F60">
      <w:pPr>
        <w:rPr>
          <w:rFonts w:hint="eastAsia"/>
        </w:rPr>
      </w:pPr>
      <w:r>
        <w:rPr>
          <w:rFonts w:hint="eastAsia"/>
        </w:rPr>
        <w:t>进入民国时期后，政府更加重视国家通用语言的标准化工作。1913年的读音统一会是这一进程中一个关键节点，会上通过了“国音字典”的编纂计划，标志着官方首次介入了汉字注音规则的统一工作。随后，在1918年北洋政府教育部公布了“注音字母”，它采用了一套独特的符号来表示汉字发音，这虽然不同于后来的汉语拼音，却是我国历史上第一次由政府发布的法定注音系统。</w:t>
      </w:r>
    </w:p>
    <w:p w14:paraId="02A1E63A" w14:textId="77777777" w:rsidR="00436F60" w:rsidRDefault="00436F60">
      <w:pPr>
        <w:rPr>
          <w:rFonts w:hint="eastAsia"/>
        </w:rPr>
      </w:pPr>
    </w:p>
    <w:p w14:paraId="5048FAEE" w14:textId="77777777" w:rsidR="00436F60" w:rsidRDefault="00436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029BD" w14:textId="77777777" w:rsidR="00436F60" w:rsidRDefault="00436F60">
      <w:pPr>
        <w:rPr>
          <w:rFonts w:hint="eastAsia"/>
        </w:rPr>
      </w:pPr>
      <w:r>
        <w:rPr>
          <w:rFonts w:hint="eastAsia"/>
        </w:rPr>
        <w:t>新中国成立后的定型</w:t>
      </w:r>
    </w:p>
    <w:p w14:paraId="2AC79C0C" w14:textId="77777777" w:rsidR="00436F60" w:rsidRDefault="00436F60">
      <w:pPr>
        <w:rPr>
          <w:rFonts w:hint="eastAsia"/>
        </w:rPr>
      </w:pPr>
      <w:r>
        <w:rPr>
          <w:rFonts w:hint="eastAsia"/>
        </w:rPr>
        <w:t>中华人民共和国成立之后，随着社会变革的需求日益迫切，简化汉字以及推行一种新的注音方式成为当务之急。1954年至1958年间，由中国文字改革委员会主导成立了“汉语拼音方案委员会”。该委员会集中了众多语言学家的力量，包括周有光先生等，经过反复研讨和试验，最终形成了今天我们所熟知的《汉语拼音方案》。1958年2月11日，第一届全国人民代表大会第五次会议正式批准了这个方案，从而确立了汉语拼音作为记录普通话读音的标准方法。</w:t>
      </w:r>
    </w:p>
    <w:p w14:paraId="71278BC8" w14:textId="77777777" w:rsidR="00436F60" w:rsidRDefault="00436F60">
      <w:pPr>
        <w:rPr>
          <w:rFonts w:hint="eastAsia"/>
        </w:rPr>
      </w:pPr>
    </w:p>
    <w:p w14:paraId="149C1A44" w14:textId="77777777" w:rsidR="00436F60" w:rsidRDefault="00436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C8B2C" w14:textId="77777777" w:rsidR="00436F60" w:rsidRDefault="00436F60">
      <w:pPr>
        <w:rPr>
          <w:rFonts w:hint="eastAsia"/>
        </w:rPr>
      </w:pPr>
      <w:r>
        <w:rPr>
          <w:rFonts w:hint="eastAsia"/>
        </w:rPr>
        <w:t>最后的总结</w:t>
      </w:r>
    </w:p>
    <w:p w14:paraId="4D03FCA1" w14:textId="77777777" w:rsidR="00436F60" w:rsidRDefault="00436F60">
      <w:pPr>
        <w:rPr>
          <w:rFonts w:hint="eastAsia"/>
        </w:rPr>
      </w:pPr>
      <w:r>
        <w:rPr>
          <w:rFonts w:hint="eastAsia"/>
        </w:rPr>
        <w:t>汉语拼音并不是由单一发明者创造出来的成果，而是凝聚了几代语言学家智慧结晶的产物。从最初的探索到最终的定型，期间有许多人为此付出了巨大努力。汉语拼音的成功不仅在于它科学合理地解决了汉字注音问题，更重要的是它促进了文化交流、教育普及和社会进步。今天，当我们谈论汉语拼音时，应该铭记那些为此做出过贡献的人们，正是他们的不懈追求，才使得这项伟大的发明得以问世并广泛应用于现代社会之中。</w:t>
      </w:r>
    </w:p>
    <w:p w14:paraId="63C53FAF" w14:textId="77777777" w:rsidR="00436F60" w:rsidRDefault="00436F60">
      <w:pPr>
        <w:rPr>
          <w:rFonts w:hint="eastAsia"/>
        </w:rPr>
      </w:pPr>
    </w:p>
    <w:p w14:paraId="3D36FE86" w14:textId="77777777" w:rsidR="00436F60" w:rsidRDefault="00436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A7A7F" w14:textId="77777777" w:rsidR="00436F60" w:rsidRDefault="00436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5492A" w14:textId="01CF277C" w:rsidR="00192F16" w:rsidRDefault="00192F16"/>
    <w:sectPr w:rsidR="0019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16"/>
    <w:rsid w:val="00192F16"/>
    <w:rsid w:val="00436F6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44CA6-AB67-48ED-9575-AF231E89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