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B50B7" w14:textId="77777777" w:rsidR="00383284" w:rsidRDefault="00383284">
      <w:pPr>
        <w:rPr>
          <w:rFonts w:hint="eastAsia"/>
        </w:rPr>
      </w:pPr>
      <w:r>
        <w:rPr>
          <w:rFonts w:hint="eastAsia"/>
        </w:rPr>
        <w:t>汉语的拼音g的写法</w:t>
      </w:r>
    </w:p>
    <w:p w14:paraId="3AE048E8" w14:textId="77777777" w:rsidR="00383284" w:rsidRDefault="00383284">
      <w:pPr>
        <w:rPr>
          <w:rFonts w:hint="eastAsia"/>
        </w:rPr>
      </w:pPr>
      <w:r>
        <w:rPr>
          <w:rFonts w:hint="eastAsia"/>
        </w:rPr>
        <w:t>在汉语拼音体系中，“g”是一个代表特定发音的字母，它属于辅音之列。当我们提及“g”的写法时，我们实际上是指如何正确地书写这个字母以及其在不同语境下所代表的发音规则。作为汉语拼音系统的一部分，“g”的书写和发音是学习汉语不可或缺的基础知识。</w:t>
      </w:r>
    </w:p>
    <w:p w14:paraId="15711529" w14:textId="77777777" w:rsidR="00383284" w:rsidRDefault="00383284">
      <w:pPr>
        <w:rPr>
          <w:rFonts w:hint="eastAsia"/>
        </w:rPr>
      </w:pPr>
    </w:p>
    <w:p w14:paraId="39A18AF2" w14:textId="77777777" w:rsidR="00383284" w:rsidRDefault="00383284">
      <w:pPr>
        <w:rPr>
          <w:rFonts w:hint="eastAsia"/>
        </w:rPr>
      </w:pPr>
      <w:r>
        <w:rPr>
          <w:rFonts w:hint="eastAsia"/>
        </w:rPr>
        <w:t xml:space="preserve"> </w:t>
      </w:r>
    </w:p>
    <w:p w14:paraId="3BC5064A" w14:textId="77777777" w:rsidR="00383284" w:rsidRDefault="00383284">
      <w:pPr>
        <w:rPr>
          <w:rFonts w:hint="eastAsia"/>
        </w:rPr>
      </w:pPr>
      <w:r>
        <w:rPr>
          <w:rFonts w:hint="eastAsia"/>
        </w:rPr>
        <w:t>“g”的笔画顺序与书法艺术</w:t>
      </w:r>
    </w:p>
    <w:p w14:paraId="0CB70942" w14:textId="77777777" w:rsidR="00383284" w:rsidRDefault="00383284">
      <w:pPr>
        <w:rPr>
          <w:rFonts w:hint="eastAsia"/>
        </w:rPr>
      </w:pPr>
      <w:r>
        <w:rPr>
          <w:rFonts w:hint="eastAsia"/>
        </w:rPr>
        <w:t>对于初学者而言，了解“g”的笔画顺序至关重要。从上至下，先写左半圆，接着是一竖，最后再补充一个向右的小勾。这种书写顺序不仅有助于提高书写的效率，而且对于汉字书法艺术来说，正确的笔顺是展现美感的关键。在中国传统的书法教育里，每一个字母或汉字都有其固定的笔画顺序，这不仅是对传统的一种尊重，也是确保书写流畅性和美观度的重要因素。</w:t>
      </w:r>
    </w:p>
    <w:p w14:paraId="2365654D" w14:textId="77777777" w:rsidR="00383284" w:rsidRDefault="00383284">
      <w:pPr>
        <w:rPr>
          <w:rFonts w:hint="eastAsia"/>
        </w:rPr>
      </w:pPr>
    </w:p>
    <w:p w14:paraId="12B66370" w14:textId="77777777" w:rsidR="00383284" w:rsidRDefault="00383284">
      <w:pPr>
        <w:rPr>
          <w:rFonts w:hint="eastAsia"/>
        </w:rPr>
      </w:pPr>
      <w:r>
        <w:rPr>
          <w:rFonts w:hint="eastAsia"/>
        </w:rPr>
        <w:t xml:space="preserve"> </w:t>
      </w:r>
    </w:p>
    <w:p w14:paraId="096AD038" w14:textId="77777777" w:rsidR="00383284" w:rsidRDefault="00383284">
      <w:pPr>
        <w:rPr>
          <w:rFonts w:hint="eastAsia"/>
        </w:rPr>
      </w:pPr>
      <w:r>
        <w:rPr>
          <w:rFonts w:hint="eastAsia"/>
        </w:rPr>
        <w:t>“g”的发音特点及其变化</w:t>
      </w:r>
    </w:p>
    <w:p w14:paraId="04CC6808" w14:textId="77777777" w:rsidR="00383284" w:rsidRDefault="00383284">
      <w:pPr>
        <w:rPr>
          <w:rFonts w:hint="eastAsia"/>
        </w:rPr>
      </w:pPr>
      <w:r>
        <w:rPr>
          <w:rFonts w:hint="eastAsia"/>
        </w:rPr>
        <w:t>“g”的发音是一个清辅音，类似于英语中的/g/音，但又有着自身的特点。在汉语中，“g”通常出现在字首位置，如“歌”（gē）、“国”（guó）。它的发音需要声带振动，通过舌根紧贴软腭阻断气流，然后突然释放产生声音。值得注意的是，“g”的发音会根据韵母的不同而有所变化，在某些情况下可能会出现变调现象，即发音时长、力度或音高发生变化。</w:t>
      </w:r>
    </w:p>
    <w:p w14:paraId="45FBE6FA" w14:textId="77777777" w:rsidR="00383284" w:rsidRDefault="00383284">
      <w:pPr>
        <w:rPr>
          <w:rFonts w:hint="eastAsia"/>
        </w:rPr>
      </w:pPr>
    </w:p>
    <w:p w14:paraId="7C7DAD0F" w14:textId="77777777" w:rsidR="00383284" w:rsidRDefault="00383284">
      <w:pPr>
        <w:rPr>
          <w:rFonts w:hint="eastAsia"/>
        </w:rPr>
      </w:pPr>
      <w:r>
        <w:rPr>
          <w:rFonts w:hint="eastAsia"/>
        </w:rPr>
        <w:t xml:space="preserve"> </w:t>
      </w:r>
    </w:p>
    <w:p w14:paraId="4DD70BC2" w14:textId="77777777" w:rsidR="00383284" w:rsidRDefault="00383284">
      <w:pPr>
        <w:rPr>
          <w:rFonts w:hint="eastAsia"/>
        </w:rPr>
      </w:pPr>
      <w:r>
        <w:rPr>
          <w:rFonts w:hint="eastAsia"/>
        </w:rPr>
        <w:t>“g”在汉语拼音中的应用</w:t>
      </w:r>
    </w:p>
    <w:p w14:paraId="4C59A36A" w14:textId="77777777" w:rsidR="00383284" w:rsidRDefault="00383284">
      <w:pPr>
        <w:rPr>
          <w:rFonts w:hint="eastAsia"/>
        </w:rPr>
      </w:pPr>
      <w:r>
        <w:rPr>
          <w:rFonts w:hint="eastAsia"/>
        </w:rPr>
        <w:t>汉语拼音中的“g”，广泛应用于各个词汇之中。它既可以单独使用，也可以与其他字母组合形成不同的音节，如ga、ge、gu等。这些组合不仅丰富了汉语的语音表达，也为汉字的学习提供了便捷的方法。“g”还可以与其他辅音连用，构成更加复杂的音节结构，例如guang（光）或gang（刚），为语言增添了更多的层次感。</w:t>
      </w:r>
    </w:p>
    <w:p w14:paraId="766F4063" w14:textId="77777777" w:rsidR="00383284" w:rsidRDefault="00383284">
      <w:pPr>
        <w:rPr>
          <w:rFonts w:hint="eastAsia"/>
        </w:rPr>
      </w:pPr>
    </w:p>
    <w:p w14:paraId="74AFEB66" w14:textId="77777777" w:rsidR="00383284" w:rsidRDefault="00383284">
      <w:pPr>
        <w:rPr>
          <w:rFonts w:hint="eastAsia"/>
        </w:rPr>
      </w:pPr>
      <w:r>
        <w:rPr>
          <w:rFonts w:hint="eastAsia"/>
        </w:rPr>
        <w:t xml:space="preserve"> </w:t>
      </w:r>
    </w:p>
    <w:p w14:paraId="78A6F6C1" w14:textId="77777777" w:rsidR="00383284" w:rsidRDefault="00383284">
      <w:pPr>
        <w:rPr>
          <w:rFonts w:hint="eastAsia"/>
        </w:rPr>
      </w:pPr>
      <w:r>
        <w:rPr>
          <w:rFonts w:hint="eastAsia"/>
        </w:rPr>
        <w:t>“g”与国际音标的关联</w:t>
      </w:r>
    </w:p>
    <w:p w14:paraId="15F23C84" w14:textId="77777777" w:rsidR="00383284" w:rsidRDefault="00383284">
      <w:pPr>
        <w:rPr>
          <w:rFonts w:hint="eastAsia"/>
        </w:rPr>
      </w:pPr>
      <w:r>
        <w:rPr>
          <w:rFonts w:hint="eastAsia"/>
        </w:rPr>
        <w:t>尽管汉语拼音中的“g”有其独特的发音规则，但在国际音标体系中也有相应的符号来表示类似的发音。这表明虽然每种语言都有自己的一套发音系统，但它们之间存在着一定的共通性。学习者可以通过对比汉语拼音与国际音标中的“g”发音，更好地理解和掌握两者之间的差异，从而提升自己的发音准确性。</w:t>
      </w:r>
    </w:p>
    <w:p w14:paraId="1D195F1A" w14:textId="77777777" w:rsidR="00383284" w:rsidRDefault="00383284">
      <w:pPr>
        <w:rPr>
          <w:rFonts w:hint="eastAsia"/>
        </w:rPr>
      </w:pPr>
    </w:p>
    <w:p w14:paraId="5DE6E69C" w14:textId="77777777" w:rsidR="00383284" w:rsidRDefault="00383284">
      <w:pPr>
        <w:rPr>
          <w:rFonts w:hint="eastAsia"/>
        </w:rPr>
      </w:pPr>
      <w:r>
        <w:rPr>
          <w:rFonts w:hint="eastAsia"/>
        </w:rPr>
        <w:t xml:space="preserve"> </w:t>
      </w:r>
    </w:p>
    <w:p w14:paraId="254B8C43" w14:textId="77777777" w:rsidR="00383284" w:rsidRDefault="00383284">
      <w:pPr>
        <w:rPr>
          <w:rFonts w:hint="eastAsia"/>
        </w:rPr>
      </w:pPr>
      <w:r>
        <w:rPr>
          <w:rFonts w:hint="eastAsia"/>
        </w:rPr>
        <w:t>总结：掌握“g”的重要性</w:t>
      </w:r>
    </w:p>
    <w:p w14:paraId="5837956B" w14:textId="77777777" w:rsidR="00383284" w:rsidRDefault="00383284">
      <w:pPr>
        <w:rPr>
          <w:rFonts w:hint="eastAsia"/>
        </w:rPr>
      </w:pPr>
      <w:r>
        <w:rPr>
          <w:rFonts w:hint="eastAsia"/>
        </w:rPr>
        <w:t>“g”在汉语拼音中的地位不可忽视。无论是从书写还是发音的角度来看，正确地认识和使用“g”都是学习汉语过程中必不可少的一环。通过不断地练习和应用，学习者不仅可以加深对汉语拼音系统的理解，更能为将来深入学习汉字打下坚实的基础。了解“g”的书写和发音规则，也能帮助非母语者更准确地模仿地道的汉语发音，增强交流的有效性。</w:t>
      </w:r>
    </w:p>
    <w:p w14:paraId="3A43BBD6" w14:textId="77777777" w:rsidR="00383284" w:rsidRDefault="00383284">
      <w:pPr>
        <w:rPr>
          <w:rFonts w:hint="eastAsia"/>
        </w:rPr>
      </w:pPr>
    </w:p>
    <w:p w14:paraId="68A4EE0B" w14:textId="77777777" w:rsidR="00383284" w:rsidRDefault="00383284">
      <w:pPr>
        <w:rPr>
          <w:rFonts w:hint="eastAsia"/>
        </w:rPr>
      </w:pPr>
      <w:r>
        <w:rPr>
          <w:rFonts w:hint="eastAsia"/>
        </w:rPr>
        <w:t>本文是由每日作文网(2345lzwz.com)为大家创作</w:t>
      </w:r>
    </w:p>
    <w:p w14:paraId="48634AC9" w14:textId="5389CDB1" w:rsidR="00893F5E" w:rsidRDefault="00893F5E"/>
    <w:sectPr w:rsidR="00893F5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F5E"/>
    <w:rsid w:val="00383284"/>
    <w:rsid w:val="004F584A"/>
    <w:rsid w:val="00893F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D5E119C-4516-4D36-B62A-9474A6CD8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93F5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93F5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93F5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93F5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93F5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93F5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93F5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93F5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93F5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93F5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93F5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93F5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93F5E"/>
    <w:rPr>
      <w:rFonts w:cstheme="majorBidi"/>
      <w:color w:val="2F5496" w:themeColor="accent1" w:themeShade="BF"/>
      <w:sz w:val="28"/>
      <w:szCs w:val="28"/>
    </w:rPr>
  </w:style>
  <w:style w:type="character" w:customStyle="1" w:styleId="50">
    <w:name w:val="标题 5 字符"/>
    <w:basedOn w:val="a0"/>
    <w:link w:val="5"/>
    <w:uiPriority w:val="9"/>
    <w:semiHidden/>
    <w:rsid w:val="00893F5E"/>
    <w:rPr>
      <w:rFonts w:cstheme="majorBidi"/>
      <w:color w:val="2F5496" w:themeColor="accent1" w:themeShade="BF"/>
      <w:sz w:val="24"/>
    </w:rPr>
  </w:style>
  <w:style w:type="character" w:customStyle="1" w:styleId="60">
    <w:name w:val="标题 6 字符"/>
    <w:basedOn w:val="a0"/>
    <w:link w:val="6"/>
    <w:uiPriority w:val="9"/>
    <w:semiHidden/>
    <w:rsid w:val="00893F5E"/>
    <w:rPr>
      <w:rFonts w:cstheme="majorBidi"/>
      <w:b/>
      <w:bCs/>
      <w:color w:val="2F5496" w:themeColor="accent1" w:themeShade="BF"/>
    </w:rPr>
  </w:style>
  <w:style w:type="character" w:customStyle="1" w:styleId="70">
    <w:name w:val="标题 7 字符"/>
    <w:basedOn w:val="a0"/>
    <w:link w:val="7"/>
    <w:uiPriority w:val="9"/>
    <w:semiHidden/>
    <w:rsid w:val="00893F5E"/>
    <w:rPr>
      <w:rFonts w:cstheme="majorBidi"/>
      <w:b/>
      <w:bCs/>
      <w:color w:val="595959" w:themeColor="text1" w:themeTint="A6"/>
    </w:rPr>
  </w:style>
  <w:style w:type="character" w:customStyle="1" w:styleId="80">
    <w:name w:val="标题 8 字符"/>
    <w:basedOn w:val="a0"/>
    <w:link w:val="8"/>
    <w:uiPriority w:val="9"/>
    <w:semiHidden/>
    <w:rsid w:val="00893F5E"/>
    <w:rPr>
      <w:rFonts w:cstheme="majorBidi"/>
      <w:color w:val="595959" w:themeColor="text1" w:themeTint="A6"/>
    </w:rPr>
  </w:style>
  <w:style w:type="character" w:customStyle="1" w:styleId="90">
    <w:name w:val="标题 9 字符"/>
    <w:basedOn w:val="a0"/>
    <w:link w:val="9"/>
    <w:uiPriority w:val="9"/>
    <w:semiHidden/>
    <w:rsid w:val="00893F5E"/>
    <w:rPr>
      <w:rFonts w:eastAsiaTheme="majorEastAsia" w:cstheme="majorBidi"/>
      <w:color w:val="595959" w:themeColor="text1" w:themeTint="A6"/>
    </w:rPr>
  </w:style>
  <w:style w:type="paragraph" w:styleId="a3">
    <w:name w:val="Title"/>
    <w:basedOn w:val="a"/>
    <w:next w:val="a"/>
    <w:link w:val="a4"/>
    <w:uiPriority w:val="10"/>
    <w:qFormat/>
    <w:rsid w:val="00893F5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93F5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93F5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93F5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93F5E"/>
    <w:pPr>
      <w:spacing w:before="160"/>
      <w:jc w:val="center"/>
    </w:pPr>
    <w:rPr>
      <w:i/>
      <w:iCs/>
      <w:color w:val="404040" w:themeColor="text1" w:themeTint="BF"/>
    </w:rPr>
  </w:style>
  <w:style w:type="character" w:customStyle="1" w:styleId="a8">
    <w:name w:val="引用 字符"/>
    <w:basedOn w:val="a0"/>
    <w:link w:val="a7"/>
    <w:uiPriority w:val="29"/>
    <w:rsid w:val="00893F5E"/>
    <w:rPr>
      <w:i/>
      <w:iCs/>
      <w:color w:val="404040" w:themeColor="text1" w:themeTint="BF"/>
    </w:rPr>
  </w:style>
  <w:style w:type="paragraph" w:styleId="a9">
    <w:name w:val="List Paragraph"/>
    <w:basedOn w:val="a"/>
    <w:uiPriority w:val="34"/>
    <w:qFormat/>
    <w:rsid w:val="00893F5E"/>
    <w:pPr>
      <w:ind w:left="720"/>
      <w:contextualSpacing/>
    </w:pPr>
  </w:style>
  <w:style w:type="character" w:styleId="aa">
    <w:name w:val="Intense Emphasis"/>
    <w:basedOn w:val="a0"/>
    <w:uiPriority w:val="21"/>
    <w:qFormat/>
    <w:rsid w:val="00893F5E"/>
    <w:rPr>
      <w:i/>
      <w:iCs/>
      <w:color w:val="2F5496" w:themeColor="accent1" w:themeShade="BF"/>
    </w:rPr>
  </w:style>
  <w:style w:type="paragraph" w:styleId="ab">
    <w:name w:val="Intense Quote"/>
    <w:basedOn w:val="a"/>
    <w:next w:val="a"/>
    <w:link w:val="ac"/>
    <w:uiPriority w:val="30"/>
    <w:qFormat/>
    <w:rsid w:val="00893F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93F5E"/>
    <w:rPr>
      <w:i/>
      <w:iCs/>
      <w:color w:val="2F5496" w:themeColor="accent1" w:themeShade="BF"/>
    </w:rPr>
  </w:style>
  <w:style w:type="character" w:styleId="ad">
    <w:name w:val="Intense Reference"/>
    <w:basedOn w:val="a0"/>
    <w:uiPriority w:val="32"/>
    <w:qFormat/>
    <w:rsid w:val="00893F5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866</Characters>
  <Application>Microsoft Office Word</Application>
  <DocSecurity>0</DocSecurity>
  <Lines>7</Lines>
  <Paragraphs>2</Paragraphs>
  <ScaleCrop>false</ScaleCrop>
  <Company/>
  <LinksUpToDate>false</LinksUpToDate>
  <CharactersWithSpaces>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2025-06-11T03:12:00Z</dcterms:created>
  <dcterms:modified xsi:type="dcterms:W3CDTF">2025-06-11T03:12:00Z</dcterms:modified>
</cp:coreProperties>
</file>