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F195" w14:textId="77777777" w:rsidR="00906615" w:rsidRDefault="00906615">
      <w:pPr>
        <w:rPr>
          <w:rFonts w:hint="eastAsia"/>
        </w:rPr>
      </w:pPr>
      <w:r>
        <w:rPr>
          <w:rFonts w:hint="eastAsia"/>
        </w:rPr>
        <w:t>汉语的拼音36个字母表</w:t>
      </w:r>
    </w:p>
    <w:p w14:paraId="6ECFD229" w14:textId="77777777" w:rsidR="00906615" w:rsidRDefault="00906615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中国人民日常生活中不可或缺的一部分，也是学习中文的重要工具。汉语拼音系统由声母、韵母和声调构成，其中声母与韵母组合形成基本的发音单位。根据汉语拼音方案，我们可以归纳出一套完整的字母表，这套字母表包含了36个基础元素，它们是掌握汉语拼音的关键。</w:t>
      </w:r>
    </w:p>
    <w:p w14:paraId="63A7FB9F" w14:textId="77777777" w:rsidR="00906615" w:rsidRDefault="00906615">
      <w:pPr>
        <w:rPr>
          <w:rFonts w:hint="eastAsia"/>
        </w:rPr>
      </w:pPr>
    </w:p>
    <w:p w14:paraId="76B8B3AB" w14:textId="77777777" w:rsidR="00906615" w:rsidRDefault="00906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DEBBB" w14:textId="77777777" w:rsidR="00906615" w:rsidRDefault="00906615">
      <w:pPr>
        <w:rPr>
          <w:rFonts w:hint="eastAsia"/>
        </w:rPr>
      </w:pPr>
      <w:r>
        <w:rPr>
          <w:rFonts w:hint="eastAsia"/>
        </w:rPr>
        <w:t>声母：汉语拼音的起始音</w:t>
      </w:r>
    </w:p>
    <w:p w14:paraId="57873D45" w14:textId="77777777" w:rsidR="00906615" w:rsidRDefault="00906615">
      <w:pPr>
        <w:rPr>
          <w:rFonts w:hint="eastAsia"/>
        </w:rPr>
      </w:pPr>
      <w:r>
        <w:rPr>
          <w:rFonts w:hint="eastAsia"/>
        </w:rPr>
        <w:t>在汉语拼音中，声母指的是一个音节开始时的辅音部分。共有23个声母，其中包括b, p, m, f, d, t, n, l, g, k, h, j, q, x, zh, ch, sh, r, z, c, s, y, w。这些声母构成了汉语拼音的骨架，每个声母都代表着不同的发音部位和方法，从双唇音到舌尖音再到舌根音，展现了汉语语音的丰富多样性。</w:t>
      </w:r>
    </w:p>
    <w:p w14:paraId="77FF6A6F" w14:textId="77777777" w:rsidR="00906615" w:rsidRDefault="00906615">
      <w:pPr>
        <w:rPr>
          <w:rFonts w:hint="eastAsia"/>
        </w:rPr>
      </w:pPr>
    </w:p>
    <w:p w14:paraId="37393DC2" w14:textId="77777777" w:rsidR="00906615" w:rsidRDefault="00906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BA6B5" w14:textId="77777777" w:rsidR="00906615" w:rsidRDefault="00906615">
      <w:pPr>
        <w:rPr>
          <w:rFonts w:hint="eastAsia"/>
        </w:rPr>
      </w:pPr>
      <w:r>
        <w:rPr>
          <w:rFonts w:hint="eastAsia"/>
        </w:rPr>
        <w:t>韵母：音节的核心成分</w:t>
      </w:r>
    </w:p>
    <w:p w14:paraId="29D069BD" w14:textId="77777777" w:rsidR="00906615" w:rsidRDefault="00906615">
      <w:pPr>
        <w:rPr>
          <w:rFonts w:hint="eastAsia"/>
        </w:rPr>
      </w:pPr>
      <w:r>
        <w:rPr>
          <w:rFonts w:hint="eastAsia"/>
        </w:rPr>
        <w:t>韵母是音节中的主要元音或元音加尾辅音的部分，是汉语拼音中不可或缺的一环。汉语拼音中共有13个单韵母（a, o, e, i, u, ü, ai, ei, ui, ao, ou, iu, ie）以及一些复合韵母。韵母不仅决定了音节的音色，也影响着整个词语的含义。例如，“ma”这个音节，由于声调的不同可以表示“妈、麻、马、骂”，体现了汉语中同音字的复杂性。</w:t>
      </w:r>
    </w:p>
    <w:p w14:paraId="1D31FF48" w14:textId="77777777" w:rsidR="00906615" w:rsidRDefault="00906615">
      <w:pPr>
        <w:rPr>
          <w:rFonts w:hint="eastAsia"/>
        </w:rPr>
      </w:pPr>
    </w:p>
    <w:p w14:paraId="05E7F6B7" w14:textId="77777777" w:rsidR="00906615" w:rsidRDefault="00906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5D19A" w14:textId="77777777" w:rsidR="00906615" w:rsidRDefault="00906615">
      <w:pPr>
        <w:rPr>
          <w:rFonts w:hint="eastAsia"/>
        </w:rPr>
      </w:pPr>
      <w:r>
        <w:rPr>
          <w:rFonts w:hint="eastAsia"/>
        </w:rPr>
        <w:t>声调：赋予声音以情感色彩</w:t>
      </w:r>
    </w:p>
    <w:p w14:paraId="2223CBAC" w14:textId="77777777" w:rsidR="00906615" w:rsidRDefault="00906615">
      <w:pPr>
        <w:rPr>
          <w:rFonts w:hint="eastAsia"/>
        </w:rPr>
      </w:pPr>
      <w:r>
        <w:rPr>
          <w:rFonts w:hint="eastAsia"/>
        </w:rPr>
        <w:t>除了声母和韵母外，汉语拼音还包括了四个声调及轻声。虽然声调不直接体现在36个字母表之中，但它是汉语发音中不可忽视的一部分。通过改变声调，同一个音节可以表达完全不同意义的词汇。第一声为高平调，第二声为升调，第三声为降升调，第四声为全降调，而轻声则是一种非重读音，通常出现在词组的末尾。声调的存在使得汉语更加生动形象，也为语言增添了丰富的表现力。</w:t>
      </w:r>
    </w:p>
    <w:p w14:paraId="63174D9E" w14:textId="77777777" w:rsidR="00906615" w:rsidRDefault="00906615">
      <w:pPr>
        <w:rPr>
          <w:rFonts w:hint="eastAsia"/>
        </w:rPr>
      </w:pPr>
    </w:p>
    <w:p w14:paraId="5938A26F" w14:textId="77777777" w:rsidR="00906615" w:rsidRDefault="00906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A6336" w14:textId="77777777" w:rsidR="00906615" w:rsidRDefault="00906615">
      <w:pPr>
        <w:rPr>
          <w:rFonts w:hint="eastAsia"/>
        </w:rPr>
      </w:pPr>
      <w:r>
        <w:rPr>
          <w:rFonts w:hint="eastAsia"/>
        </w:rPr>
        <w:t>字母表的实际应用</w:t>
      </w:r>
    </w:p>
    <w:p w14:paraId="2B588927" w14:textId="77777777" w:rsidR="00906615" w:rsidRDefault="00906615">
      <w:pPr>
        <w:rPr>
          <w:rFonts w:hint="eastAsia"/>
        </w:rPr>
      </w:pPr>
      <w:r>
        <w:rPr>
          <w:rFonts w:hint="eastAsia"/>
        </w:rPr>
        <w:t>汉语拼音的36个字母表不仅仅是一套理论知识，它在实际生活中有着广泛的应用。无论是儿童识字教育，还是对外汉语教学，亦或是计算机输入法的设计，汉语拼音都扮演着极其重要的角色。熟练掌握这36个字母及其组合规则，可以帮助人们更准确地发音，提高交流效率，同时也为汉字的学习提供了便捷的桥梁。随着中国文化的传播，越来越多的外国友人也开始学习汉语拼音，以此作为了解中华文化的第一步。</w:t>
      </w:r>
    </w:p>
    <w:p w14:paraId="541D3733" w14:textId="77777777" w:rsidR="00906615" w:rsidRDefault="00906615">
      <w:pPr>
        <w:rPr>
          <w:rFonts w:hint="eastAsia"/>
        </w:rPr>
      </w:pPr>
    </w:p>
    <w:p w14:paraId="22BD51F6" w14:textId="77777777" w:rsidR="00906615" w:rsidRDefault="00906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21B36" w14:textId="77777777" w:rsidR="00906615" w:rsidRDefault="00906615">
      <w:pPr>
        <w:rPr>
          <w:rFonts w:hint="eastAsia"/>
        </w:rPr>
      </w:pPr>
      <w:r>
        <w:rPr>
          <w:rFonts w:hint="eastAsia"/>
        </w:rPr>
        <w:t>最后的总结</w:t>
      </w:r>
    </w:p>
    <w:p w14:paraId="60C4FE23" w14:textId="77777777" w:rsidR="00906615" w:rsidRDefault="00906615">
      <w:pPr>
        <w:rPr>
          <w:rFonts w:hint="eastAsia"/>
        </w:rPr>
      </w:pPr>
      <w:r>
        <w:rPr>
          <w:rFonts w:hint="eastAsia"/>
        </w:rPr>
        <w:t>汉语拼音的36个字母表是汉语语音体系的基础，是连接汉字与发音之间的纽带。它简单易学，却蕴含着博大精深的文化内涵。通过对声母、韵母和声调的学习，我们不仅能更好地理解和使用汉语，还能感受到这一古老语言的独特魅力。无论是在国内还是国外，汉语拼音都是推广中文、传承中华文化的重要媒介之一。</w:t>
      </w:r>
    </w:p>
    <w:p w14:paraId="0DCC4FDF" w14:textId="77777777" w:rsidR="00906615" w:rsidRDefault="00906615">
      <w:pPr>
        <w:rPr>
          <w:rFonts w:hint="eastAsia"/>
        </w:rPr>
      </w:pPr>
    </w:p>
    <w:p w14:paraId="713F5ADE" w14:textId="77777777" w:rsidR="00906615" w:rsidRDefault="00906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A5814" w14:textId="7220D95B" w:rsidR="005D1314" w:rsidRDefault="005D1314"/>
    <w:sectPr w:rsidR="005D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14"/>
    <w:rsid w:val="004F584A"/>
    <w:rsid w:val="005D1314"/>
    <w:rsid w:val="0090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1520A-DE92-4E87-929F-E2C78CB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