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0581" w14:textId="77777777" w:rsidR="00E5508C" w:rsidRDefault="00E5508C">
      <w:pPr>
        <w:rPr>
          <w:rFonts w:hint="eastAsia"/>
        </w:rPr>
      </w:pPr>
    </w:p>
    <w:p w14:paraId="6FFC0B8C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查找的拼音shan的字</w:t>
      </w:r>
    </w:p>
    <w:p w14:paraId="34B06BF6" w14:textId="77777777" w:rsidR="00E5508C" w:rsidRDefault="00E5508C">
      <w:pPr>
        <w:rPr>
          <w:rFonts w:hint="eastAsia"/>
        </w:rPr>
      </w:pPr>
    </w:p>
    <w:p w14:paraId="4E58B1DE" w14:textId="77777777" w:rsidR="00E5508C" w:rsidRDefault="00E5508C">
      <w:pPr>
        <w:rPr>
          <w:rFonts w:hint="eastAsia"/>
        </w:rPr>
      </w:pPr>
    </w:p>
    <w:p w14:paraId="610067F1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拼音“shan”对应汉字体系丰富，涵盖自然地貌、日常用品、生物名称及专业术语等多个领域。根据《汉语拼音方案》及权威字词典，该拼音包含四个声调（shān、shán、shǎn、shàn），对应汉字总数超百个，其中常用字约30个，生僻字多见于古籍或特定领域。</w:t>
      </w:r>
    </w:p>
    <w:p w14:paraId="12160388" w14:textId="77777777" w:rsidR="00E5508C" w:rsidRDefault="00E5508C">
      <w:pPr>
        <w:rPr>
          <w:rFonts w:hint="eastAsia"/>
        </w:rPr>
      </w:pPr>
    </w:p>
    <w:p w14:paraId="13A9A0BD" w14:textId="77777777" w:rsidR="00E5508C" w:rsidRDefault="00E5508C">
      <w:pPr>
        <w:rPr>
          <w:rFonts w:hint="eastAsia"/>
        </w:rPr>
      </w:pPr>
    </w:p>
    <w:p w14:paraId="19BBEEF1" w14:textId="77777777" w:rsidR="00E5508C" w:rsidRDefault="00E5508C">
      <w:pPr>
        <w:rPr>
          <w:rFonts w:hint="eastAsia"/>
        </w:rPr>
      </w:pPr>
    </w:p>
    <w:p w14:paraId="4457F812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shān声调的常用字解析</w:t>
      </w:r>
    </w:p>
    <w:p w14:paraId="62AA23C9" w14:textId="77777777" w:rsidR="00E5508C" w:rsidRDefault="00E5508C">
      <w:pPr>
        <w:rPr>
          <w:rFonts w:hint="eastAsia"/>
        </w:rPr>
      </w:pPr>
    </w:p>
    <w:p w14:paraId="0F562AF0" w14:textId="77777777" w:rsidR="00E5508C" w:rsidRDefault="00E5508C">
      <w:pPr>
        <w:rPr>
          <w:rFonts w:hint="eastAsia"/>
        </w:rPr>
      </w:pPr>
    </w:p>
    <w:p w14:paraId="3137D8C3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 xml:space="preserve">第一声“shān”对应汉字以自然地貌和植物为核心，典型如：  </w:t>
      </w:r>
    </w:p>
    <w:p w14:paraId="0F66300B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**山**：笔画3画，部首“山”，独体结构，五行属土。作为汉字基础符号，其组词能力极强，如“崇山峻岭”“跋山涉水”，体现地理特征；  </w:t>
      </w:r>
    </w:p>
    <w:p w14:paraId="6CBAB026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**删**：意为去除，如“删除”“删减”，常见于编辑场景；  </w:t>
      </w:r>
    </w:p>
    <w:p w14:paraId="3621C295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**杉**：指水杉、红杉等树种，组词如“杉木”“杉树”；  </w:t>
      </w:r>
    </w:p>
    <w:p w14:paraId="5626F785" w14:textId="77777777" w:rsidR="00E5508C" w:rsidRDefault="00E5508C">
      <w:pPr>
        <w:rPr>
          <w:rFonts w:hint="eastAsia"/>
        </w:rPr>
      </w:pPr>
      <w:r>
        <w:rPr>
          <w:rFonts w:hint="eastAsia"/>
        </w:rPr>
        <w:t>- **栅**：表示用木条或铁条制成的围栏，如“栅栏”“铁栅”。</w:t>
      </w:r>
    </w:p>
    <w:p w14:paraId="086A2701" w14:textId="77777777" w:rsidR="00E5508C" w:rsidRDefault="00E5508C">
      <w:pPr>
        <w:rPr>
          <w:rFonts w:hint="eastAsia"/>
        </w:rPr>
      </w:pPr>
    </w:p>
    <w:p w14:paraId="6B930DDE" w14:textId="77777777" w:rsidR="00E5508C" w:rsidRDefault="00E5508C">
      <w:pPr>
        <w:rPr>
          <w:rFonts w:hint="eastAsia"/>
        </w:rPr>
      </w:pPr>
    </w:p>
    <w:p w14:paraId="11DAB4B0" w14:textId="77777777" w:rsidR="00E5508C" w:rsidRDefault="00E5508C">
      <w:pPr>
        <w:rPr>
          <w:rFonts w:hint="eastAsia"/>
        </w:rPr>
      </w:pPr>
    </w:p>
    <w:p w14:paraId="0F2033A3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此外，“彡”作为古代汉字，现多用于姓氏或古籍注释，如《说文解字》中提及“彡，毛饰画文也”；“潸”形容流泪，如“潸然泪下”，均属该声调下的生僻字。</w:t>
      </w:r>
    </w:p>
    <w:p w14:paraId="2DF11BDC" w14:textId="77777777" w:rsidR="00E5508C" w:rsidRDefault="00E5508C">
      <w:pPr>
        <w:rPr>
          <w:rFonts w:hint="eastAsia"/>
        </w:rPr>
      </w:pPr>
    </w:p>
    <w:p w14:paraId="00880537" w14:textId="77777777" w:rsidR="00E5508C" w:rsidRDefault="00E5508C">
      <w:pPr>
        <w:rPr>
          <w:rFonts w:hint="eastAsia"/>
        </w:rPr>
      </w:pPr>
    </w:p>
    <w:p w14:paraId="1C988FBA" w14:textId="77777777" w:rsidR="00E5508C" w:rsidRDefault="00E5508C">
      <w:pPr>
        <w:rPr>
          <w:rFonts w:hint="eastAsia"/>
        </w:rPr>
      </w:pPr>
    </w:p>
    <w:p w14:paraId="45F640A7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shǎn声调的汉字与语义延伸</w:t>
      </w:r>
    </w:p>
    <w:p w14:paraId="100ECBAE" w14:textId="77777777" w:rsidR="00E5508C" w:rsidRDefault="00E5508C">
      <w:pPr>
        <w:rPr>
          <w:rFonts w:hint="eastAsia"/>
        </w:rPr>
      </w:pPr>
    </w:p>
    <w:p w14:paraId="394DDDE2" w14:textId="77777777" w:rsidR="00E5508C" w:rsidRDefault="00E5508C">
      <w:pPr>
        <w:rPr>
          <w:rFonts w:hint="eastAsia"/>
        </w:rPr>
      </w:pPr>
    </w:p>
    <w:p w14:paraId="44A251A0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 xml:space="preserve">第三声“shǎn”以动态和光亮为核心，典型如：  </w:t>
      </w:r>
    </w:p>
    <w:p w14:paraId="3A5C424D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**闪**：表示快速移动或光亮，如“闪电”“躲闪”，组词能力覆盖自然现象与动作；  </w:t>
      </w:r>
    </w:p>
    <w:p w14:paraId="3C1246B2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**陕**：特指陕西省，如“陕北”“陕南”，属地理专有名词；  </w:t>
      </w:r>
    </w:p>
    <w:p w14:paraId="381EFC28" w14:textId="77777777" w:rsidR="00E5508C" w:rsidRDefault="00E5508C">
      <w:pPr>
        <w:rPr>
          <w:rFonts w:hint="eastAsia"/>
        </w:rPr>
      </w:pPr>
      <w:r>
        <w:rPr>
          <w:rFonts w:hint="eastAsia"/>
        </w:rPr>
        <w:t>- **睒**：意为窥视或闪烁，如“睒睗”（迅速地看），多见于古籍或方言。</w:t>
      </w:r>
    </w:p>
    <w:p w14:paraId="2ECB600F" w14:textId="77777777" w:rsidR="00E5508C" w:rsidRDefault="00E5508C">
      <w:pPr>
        <w:rPr>
          <w:rFonts w:hint="eastAsia"/>
        </w:rPr>
      </w:pPr>
    </w:p>
    <w:p w14:paraId="2FB60A9E" w14:textId="77777777" w:rsidR="00E5508C" w:rsidRDefault="00E5508C">
      <w:pPr>
        <w:rPr>
          <w:rFonts w:hint="eastAsia"/>
        </w:rPr>
      </w:pPr>
    </w:p>
    <w:p w14:paraId="33C64591" w14:textId="77777777" w:rsidR="00E5508C" w:rsidRDefault="00E5508C">
      <w:pPr>
        <w:rPr>
          <w:rFonts w:hint="eastAsia"/>
        </w:rPr>
      </w:pPr>
    </w:p>
    <w:p w14:paraId="1ABB90D6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该声调下生僻字较少，但“煔”“熌”等字仍保留于特定文献中，体现汉字体系的完整性。</w:t>
      </w:r>
    </w:p>
    <w:p w14:paraId="06FF8D73" w14:textId="77777777" w:rsidR="00E5508C" w:rsidRDefault="00E5508C">
      <w:pPr>
        <w:rPr>
          <w:rFonts w:hint="eastAsia"/>
        </w:rPr>
      </w:pPr>
    </w:p>
    <w:p w14:paraId="436894B3" w14:textId="77777777" w:rsidR="00E5508C" w:rsidRDefault="00E5508C">
      <w:pPr>
        <w:rPr>
          <w:rFonts w:hint="eastAsia"/>
        </w:rPr>
      </w:pPr>
    </w:p>
    <w:p w14:paraId="699410EC" w14:textId="77777777" w:rsidR="00E5508C" w:rsidRDefault="00E5508C">
      <w:pPr>
        <w:rPr>
          <w:rFonts w:hint="eastAsia"/>
        </w:rPr>
      </w:pPr>
    </w:p>
    <w:p w14:paraId="4D762F4F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shàn声调的汉字分类与文化内涵</w:t>
      </w:r>
    </w:p>
    <w:p w14:paraId="41A8CBF1" w14:textId="77777777" w:rsidR="00E5508C" w:rsidRDefault="00E5508C">
      <w:pPr>
        <w:rPr>
          <w:rFonts w:hint="eastAsia"/>
        </w:rPr>
      </w:pPr>
    </w:p>
    <w:p w14:paraId="60C22E53" w14:textId="77777777" w:rsidR="00E5508C" w:rsidRDefault="00E5508C">
      <w:pPr>
        <w:rPr>
          <w:rFonts w:hint="eastAsia"/>
        </w:rPr>
      </w:pPr>
    </w:p>
    <w:p w14:paraId="5FF147E7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 xml:space="preserve">第四声“shàn”以品德、工具和生物为核心，典型如：  </w:t>
      </w:r>
    </w:p>
    <w:p w14:paraId="77918B44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**善**：意为善良或擅长，如“慈善”“善解人意”，组词如“与人为善”“多谋善断”；  </w:t>
      </w:r>
    </w:p>
    <w:p w14:paraId="00C490D4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**扇**：指摇动生风的用具，如“扇子”“电扇”，亦指板状屏风，如“屏风扇”；  </w:t>
      </w:r>
    </w:p>
    <w:p w14:paraId="3D6313F2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**膳**：特指饭食，如“膳食”“用膳”，常见于饮食文化语境；  </w:t>
      </w:r>
    </w:p>
    <w:p w14:paraId="4B74FE02" w14:textId="77777777" w:rsidR="00E5508C" w:rsidRDefault="00E5508C">
      <w:pPr>
        <w:rPr>
          <w:rFonts w:hint="eastAsia"/>
        </w:rPr>
      </w:pPr>
      <w:r>
        <w:rPr>
          <w:rFonts w:hint="eastAsia"/>
        </w:rPr>
        <w:t>- **赡**：表示供给财物或富足，如“赡养”“力不赡”，属法律与经济领域术语。</w:t>
      </w:r>
    </w:p>
    <w:p w14:paraId="026A8E4D" w14:textId="77777777" w:rsidR="00E5508C" w:rsidRDefault="00E5508C">
      <w:pPr>
        <w:rPr>
          <w:rFonts w:hint="eastAsia"/>
        </w:rPr>
      </w:pPr>
    </w:p>
    <w:p w14:paraId="0E12391C" w14:textId="77777777" w:rsidR="00E5508C" w:rsidRDefault="00E5508C">
      <w:pPr>
        <w:rPr>
          <w:rFonts w:hint="eastAsia"/>
        </w:rPr>
      </w:pPr>
    </w:p>
    <w:p w14:paraId="7C4865D7" w14:textId="77777777" w:rsidR="00E5508C" w:rsidRDefault="00E5508C">
      <w:pPr>
        <w:rPr>
          <w:rFonts w:hint="eastAsia"/>
        </w:rPr>
      </w:pPr>
    </w:p>
    <w:p w14:paraId="1304D009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此外，该声调下包含“鳝”（黄鳝）、“禅”（禅让）、“擅”（独揽）等字，覆盖生物、宗教与权力领域，体现汉字语义的多元化。</w:t>
      </w:r>
    </w:p>
    <w:p w14:paraId="3337B37B" w14:textId="77777777" w:rsidR="00E5508C" w:rsidRDefault="00E5508C">
      <w:pPr>
        <w:rPr>
          <w:rFonts w:hint="eastAsia"/>
        </w:rPr>
      </w:pPr>
    </w:p>
    <w:p w14:paraId="7C448288" w14:textId="77777777" w:rsidR="00E5508C" w:rsidRDefault="00E5508C">
      <w:pPr>
        <w:rPr>
          <w:rFonts w:hint="eastAsia"/>
        </w:rPr>
      </w:pPr>
    </w:p>
    <w:p w14:paraId="0C3B1AC5" w14:textId="77777777" w:rsidR="00E5508C" w:rsidRDefault="00E5508C">
      <w:pPr>
        <w:rPr>
          <w:rFonts w:hint="eastAsia"/>
        </w:rPr>
      </w:pPr>
    </w:p>
    <w:p w14:paraId="61C207AA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生僻字与专业术语的关联性</w:t>
      </w:r>
    </w:p>
    <w:p w14:paraId="64EC8255" w14:textId="77777777" w:rsidR="00E5508C" w:rsidRDefault="00E5508C">
      <w:pPr>
        <w:rPr>
          <w:rFonts w:hint="eastAsia"/>
        </w:rPr>
      </w:pPr>
    </w:p>
    <w:p w14:paraId="1D0CB356" w14:textId="77777777" w:rsidR="00E5508C" w:rsidRDefault="00E5508C">
      <w:pPr>
        <w:rPr>
          <w:rFonts w:hint="eastAsia"/>
        </w:rPr>
      </w:pPr>
    </w:p>
    <w:p w14:paraId="00B6F564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 xml:space="preserve">“shan”拼音下生僻字多与特定领域相关，例如：  </w:t>
      </w:r>
    </w:p>
    <w:p w14:paraId="1DBF438F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**鄯**：古代西域国名“鄯善”，今新疆地区地名，如“鄯善县”；  </w:t>
      </w:r>
    </w:p>
    <w:p w14:paraId="182D8FAE" w14:textId="77777777" w:rsidR="00E5508C" w:rsidRDefault="00E5508C">
      <w:pPr>
        <w:rPr>
          <w:rFonts w:hint="eastAsia"/>
        </w:rPr>
      </w:pPr>
      <w:r>
        <w:rPr>
          <w:rFonts w:hint="eastAsia"/>
        </w:rPr>
        <w:t xml:space="preserve">- **墠**：古代祭祀或会盟用的场地，如“一坛一墠”；  </w:t>
      </w:r>
    </w:p>
    <w:p w14:paraId="0B9A085A" w14:textId="77777777" w:rsidR="00E5508C" w:rsidRDefault="00E5508C">
      <w:pPr>
        <w:rPr>
          <w:rFonts w:hint="eastAsia"/>
        </w:rPr>
      </w:pPr>
      <w:r>
        <w:rPr>
          <w:rFonts w:hint="eastAsia"/>
        </w:rPr>
        <w:t>- **缮**：表示修补或抄写，如“缮写”“缮校”，常见于古籍修复领域。</w:t>
      </w:r>
    </w:p>
    <w:p w14:paraId="21B4AB7D" w14:textId="77777777" w:rsidR="00E5508C" w:rsidRDefault="00E5508C">
      <w:pPr>
        <w:rPr>
          <w:rFonts w:hint="eastAsia"/>
        </w:rPr>
      </w:pPr>
    </w:p>
    <w:p w14:paraId="0EE7450D" w14:textId="77777777" w:rsidR="00E5508C" w:rsidRDefault="00E5508C">
      <w:pPr>
        <w:rPr>
          <w:rFonts w:hint="eastAsia"/>
        </w:rPr>
      </w:pPr>
    </w:p>
    <w:p w14:paraId="0C11C8DA" w14:textId="77777777" w:rsidR="00E5508C" w:rsidRDefault="00E5508C">
      <w:pPr>
        <w:rPr>
          <w:rFonts w:hint="eastAsia"/>
        </w:rPr>
      </w:pPr>
    </w:p>
    <w:p w14:paraId="0BEB66DD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此类字虽使用频率低，但在地名研究、历史文献及专业术语中不可或缺，体现汉字体系对细分领域的精准记录。</w:t>
      </w:r>
    </w:p>
    <w:p w14:paraId="07EA8E08" w14:textId="77777777" w:rsidR="00E5508C" w:rsidRDefault="00E5508C">
      <w:pPr>
        <w:rPr>
          <w:rFonts w:hint="eastAsia"/>
        </w:rPr>
      </w:pPr>
    </w:p>
    <w:p w14:paraId="55B2B199" w14:textId="77777777" w:rsidR="00E5508C" w:rsidRDefault="00E5508C">
      <w:pPr>
        <w:rPr>
          <w:rFonts w:hint="eastAsia"/>
        </w:rPr>
      </w:pPr>
    </w:p>
    <w:p w14:paraId="0BA044E9" w14:textId="77777777" w:rsidR="00E5508C" w:rsidRDefault="00E5508C">
      <w:pPr>
        <w:rPr>
          <w:rFonts w:hint="eastAsia"/>
        </w:rPr>
      </w:pPr>
    </w:p>
    <w:p w14:paraId="3BCA01B6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结语</w:t>
      </w:r>
    </w:p>
    <w:p w14:paraId="3E9A2CFD" w14:textId="77777777" w:rsidR="00E5508C" w:rsidRDefault="00E5508C">
      <w:pPr>
        <w:rPr>
          <w:rFonts w:hint="eastAsia"/>
        </w:rPr>
      </w:pPr>
    </w:p>
    <w:p w14:paraId="54232E44" w14:textId="77777777" w:rsidR="00E5508C" w:rsidRDefault="00E5508C">
      <w:pPr>
        <w:rPr>
          <w:rFonts w:hint="eastAsia"/>
        </w:rPr>
      </w:pPr>
    </w:p>
    <w:p w14:paraId="1DA22F23" w14:textId="77777777" w:rsidR="00E5508C" w:rsidRDefault="00E5508C">
      <w:pPr>
        <w:rPr>
          <w:rFonts w:hint="eastAsia"/>
        </w:rPr>
      </w:pPr>
      <w:r>
        <w:rPr>
          <w:rFonts w:hint="eastAsia"/>
        </w:rPr>
        <w:tab/>
        <w:t>拼音“shan”的汉字体系既是语言符号，也是文化载体。从“山”的地理象征到“善”的品德表达，从“扇”的日常工具到“鳝”的生物分类，这一拼音下的汉字覆盖自然、人文、科技等多个维度。其生僻字与专业术语的留存，进一步证明汉字体系对历史与现实的双重记录功能。在全球化与数字化时代，掌握“shan”拼音下的汉字，不仅是语言学习的需要，更是理解中华文化多元性的关键。</w:t>
      </w:r>
    </w:p>
    <w:p w14:paraId="2D6C5084" w14:textId="77777777" w:rsidR="00E5508C" w:rsidRDefault="00E5508C">
      <w:pPr>
        <w:rPr>
          <w:rFonts w:hint="eastAsia"/>
        </w:rPr>
      </w:pPr>
    </w:p>
    <w:p w14:paraId="1D689D0B" w14:textId="77777777" w:rsidR="00E5508C" w:rsidRDefault="00E5508C">
      <w:pPr>
        <w:rPr>
          <w:rFonts w:hint="eastAsia"/>
        </w:rPr>
      </w:pPr>
    </w:p>
    <w:p w14:paraId="09382F5F" w14:textId="77777777" w:rsidR="00E5508C" w:rsidRDefault="00E55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541B1" w14:textId="515D7401" w:rsidR="003649DE" w:rsidRDefault="003649DE"/>
    <w:sectPr w:rsidR="00364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E"/>
    <w:rsid w:val="003649DE"/>
    <w:rsid w:val="004F584A"/>
    <w:rsid w:val="00E5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19535-775E-4034-91A1-20B9138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