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ECF1" w14:textId="77777777" w:rsidR="00926E2D" w:rsidRDefault="00926E2D">
      <w:pPr>
        <w:rPr>
          <w:rFonts w:hint="eastAsia"/>
        </w:rPr>
      </w:pPr>
      <w:r>
        <w:rPr>
          <w:rFonts w:hint="eastAsia"/>
        </w:rPr>
        <w:t>一（guǒ）：果的拼音声调</w:t>
      </w:r>
    </w:p>
    <w:p w14:paraId="456E09EF" w14:textId="77777777" w:rsidR="00926E2D" w:rsidRDefault="00926E2D">
      <w:pPr>
        <w:rPr>
          <w:rFonts w:hint="eastAsia"/>
        </w:rPr>
      </w:pPr>
      <w:r>
        <w:rPr>
          <w:rFonts w:hint="eastAsia"/>
        </w:rPr>
        <w:t>在汉语中，每个字都有其独特的发音和意义，而拼音作为汉语的注音工具，它帮助人们正确地读出汉字。以“果”字为例，它的拼音是“guǒ”，属于第三声。第三声在汉语四声中是一个降升调，意味着发音时声音要先下降再上升，给人一种婉转的感觉。</w:t>
      </w:r>
    </w:p>
    <w:p w14:paraId="2D593013" w14:textId="77777777" w:rsidR="00926E2D" w:rsidRDefault="00926E2D">
      <w:pPr>
        <w:rPr>
          <w:rFonts w:hint="eastAsia"/>
        </w:rPr>
      </w:pPr>
    </w:p>
    <w:p w14:paraId="081E806E" w14:textId="77777777" w:rsidR="00926E2D" w:rsidRDefault="0092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B001" w14:textId="77777777" w:rsidR="00926E2D" w:rsidRDefault="00926E2D">
      <w:pPr>
        <w:rPr>
          <w:rFonts w:hint="eastAsia"/>
        </w:rPr>
      </w:pPr>
      <w:r>
        <w:rPr>
          <w:rFonts w:hint="eastAsia"/>
        </w:rPr>
        <w:t>二（guǒ）：果实与文化的关联</w:t>
      </w:r>
    </w:p>
    <w:p w14:paraId="721991E5" w14:textId="77777777" w:rsidR="00926E2D" w:rsidRDefault="00926E2D">
      <w:pPr>
        <w:rPr>
          <w:rFonts w:hint="eastAsia"/>
        </w:rPr>
      </w:pPr>
      <w:r>
        <w:rPr>
          <w:rFonts w:hint="eastAsia"/>
        </w:rPr>
        <w:t>在中国文化里，“果”这个字不仅仅是指植物结出来的可以食用的部分，更是一种象征。从古代开始，果实就被赋予了丰收、繁荣的意义。例如，在传统节日中秋佳节，月饼中常常包裹着各种各样的果仁，如核桃、杏仁等，寓意着团圆美满。果实也经常出现在文人墨客的笔下，成为诗歌、绘画中的常见元素，反映了人们对自然之美的热爱和对生活的向往。</w:t>
      </w:r>
    </w:p>
    <w:p w14:paraId="24CE8D52" w14:textId="77777777" w:rsidR="00926E2D" w:rsidRDefault="00926E2D">
      <w:pPr>
        <w:rPr>
          <w:rFonts w:hint="eastAsia"/>
        </w:rPr>
      </w:pPr>
    </w:p>
    <w:p w14:paraId="44E6C7DC" w14:textId="77777777" w:rsidR="00926E2D" w:rsidRDefault="0092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4538A" w14:textId="77777777" w:rsidR="00926E2D" w:rsidRDefault="00926E2D">
      <w:pPr>
        <w:rPr>
          <w:rFonts w:hint="eastAsia"/>
        </w:rPr>
      </w:pPr>
      <w:r>
        <w:rPr>
          <w:rFonts w:hint="eastAsia"/>
        </w:rPr>
        <w:t>三（guǒ）：果类植物的重要性</w:t>
      </w:r>
    </w:p>
    <w:p w14:paraId="78005812" w14:textId="77777777" w:rsidR="00926E2D" w:rsidRDefault="00926E2D">
      <w:pPr>
        <w:rPr>
          <w:rFonts w:hint="eastAsia"/>
        </w:rPr>
      </w:pPr>
      <w:r>
        <w:rPr>
          <w:rFonts w:hint="eastAsia"/>
        </w:rPr>
        <w:t>水果是我们日常饮食不可或缺的一部分，它们富含维生素、矿物质和膳食纤维，对人体健康至关重要。不同种类的果树分布广泛，适应性强，为人类提供了丰富的食物来源。除了直接食用外，许多水果还被加工成果汁、果脯、罐头等形式，不仅延长了保质期，也让人们可以在任何时候享受到水果的美味。果林还能起到绿化环境、保持水土的作用，对于维护生态平衡有着不可替代的价值。</w:t>
      </w:r>
    </w:p>
    <w:p w14:paraId="62C5CC87" w14:textId="77777777" w:rsidR="00926E2D" w:rsidRDefault="00926E2D">
      <w:pPr>
        <w:rPr>
          <w:rFonts w:hint="eastAsia"/>
        </w:rPr>
      </w:pPr>
    </w:p>
    <w:p w14:paraId="2BEE136B" w14:textId="77777777" w:rsidR="00926E2D" w:rsidRDefault="0092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BB4C6" w14:textId="77777777" w:rsidR="00926E2D" w:rsidRDefault="00926E2D">
      <w:pPr>
        <w:rPr>
          <w:rFonts w:hint="eastAsia"/>
        </w:rPr>
      </w:pPr>
      <w:r>
        <w:rPr>
          <w:rFonts w:hint="eastAsia"/>
        </w:rPr>
        <w:t>四（guǒ）：果业的发展趋势</w:t>
      </w:r>
    </w:p>
    <w:p w14:paraId="316AE34C" w14:textId="77777777" w:rsidR="00926E2D" w:rsidRDefault="00926E2D">
      <w:pPr>
        <w:rPr>
          <w:rFonts w:hint="eastAsia"/>
        </w:rPr>
      </w:pPr>
      <w:r>
        <w:rPr>
          <w:rFonts w:hint="eastAsia"/>
        </w:rPr>
        <w:t>随着现代农业技术的进步，果业也在不断创新和发展。新型栽培技术的应用提高了水果的质量和产量；冷链物流系统的完善使得新鲜水果能够更快捷地到达消费者的餐桌；电子商务平台的兴起则打破了地域限制，让特色水果得以走向全国乃至世界市场。消费者对有机食品的需求增长促使更多果农采用环保种植方式，推动整个行业向绿色可持续方向转变。</w:t>
      </w:r>
    </w:p>
    <w:p w14:paraId="1C361737" w14:textId="77777777" w:rsidR="00926E2D" w:rsidRDefault="00926E2D">
      <w:pPr>
        <w:rPr>
          <w:rFonts w:hint="eastAsia"/>
        </w:rPr>
      </w:pPr>
    </w:p>
    <w:p w14:paraId="4E03DE61" w14:textId="77777777" w:rsidR="00926E2D" w:rsidRDefault="0092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BC732" w14:textId="77777777" w:rsidR="00926E2D" w:rsidRDefault="00926E2D">
      <w:pPr>
        <w:rPr>
          <w:rFonts w:hint="eastAsia"/>
        </w:rPr>
      </w:pPr>
      <w:r>
        <w:rPr>
          <w:rFonts w:hint="eastAsia"/>
        </w:rPr>
        <w:t>五（guǒ）：果的未来展望</w:t>
      </w:r>
    </w:p>
    <w:p w14:paraId="7B49AC17" w14:textId="77777777" w:rsidR="00926E2D" w:rsidRDefault="00926E2D">
      <w:pPr>
        <w:rPr>
          <w:rFonts w:hint="eastAsia"/>
        </w:rPr>
      </w:pPr>
      <w:r>
        <w:rPr>
          <w:rFonts w:hint="eastAsia"/>
        </w:rPr>
        <w:t>展望未来，随着科技的不断发展和社会需求的变化，果业将面临新的机遇与挑战。一方面，智能化管理将成为果园经营的新趋势，通过大数据分析预测市场需求，精准控制灌溉施肥，实现资源利用效率最大化；另一方面，公众健康意识日益增强，功能性水果的研发有望成为研究热点，满足特定人群营养补充的需求。“果”的故事还在继续书写，期待它在未来给我们带来更多惊喜。</w:t>
      </w:r>
    </w:p>
    <w:p w14:paraId="6274BCCE" w14:textId="77777777" w:rsidR="00926E2D" w:rsidRDefault="00926E2D">
      <w:pPr>
        <w:rPr>
          <w:rFonts w:hint="eastAsia"/>
        </w:rPr>
      </w:pPr>
    </w:p>
    <w:p w14:paraId="3AE2AEF5" w14:textId="77777777" w:rsidR="00926E2D" w:rsidRDefault="00926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FD59D" w14:textId="337C1948" w:rsidR="00792C3C" w:rsidRDefault="00792C3C"/>
    <w:sectPr w:rsidR="0079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C"/>
    <w:rsid w:val="004F584A"/>
    <w:rsid w:val="00792C3C"/>
    <w:rsid w:val="0092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A4896-BB2D-42B9-A9CD-BC8A0647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