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AEAE" w14:textId="77777777" w:rsidR="00381AA4" w:rsidRDefault="00381AA4">
      <w:pPr>
        <w:rPr>
          <w:rFonts w:hint="eastAsia"/>
        </w:rPr>
      </w:pPr>
    </w:p>
    <w:p w14:paraId="14596E01" w14:textId="77777777" w:rsidR="00381AA4" w:rsidRDefault="00381AA4">
      <w:pPr>
        <w:rPr>
          <w:rFonts w:hint="eastAsia"/>
        </w:rPr>
      </w:pPr>
      <w:r>
        <w:rPr>
          <w:rFonts w:hint="eastAsia"/>
        </w:rPr>
        <w:tab/>
        <w:t>曾的拼音姓氏</w:t>
      </w:r>
    </w:p>
    <w:p w14:paraId="6B1C0A06" w14:textId="77777777" w:rsidR="00381AA4" w:rsidRDefault="00381AA4">
      <w:pPr>
        <w:rPr>
          <w:rFonts w:hint="eastAsia"/>
        </w:rPr>
      </w:pPr>
    </w:p>
    <w:p w14:paraId="3E50B05A" w14:textId="77777777" w:rsidR="00381AA4" w:rsidRDefault="00381AA4">
      <w:pPr>
        <w:rPr>
          <w:rFonts w:hint="eastAsia"/>
        </w:rPr>
      </w:pPr>
    </w:p>
    <w:p w14:paraId="29F1FC44" w14:textId="77777777" w:rsidR="00381AA4" w:rsidRDefault="00381AA4">
      <w:pPr>
        <w:rPr>
          <w:rFonts w:hint="eastAsia"/>
        </w:rPr>
      </w:pPr>
      <w:r>
        <w:rPr>
          <w:rFonts w:hint="eastAsia"/>
        </w:rPr>
        <w:tab/>
        <w:t>“曾”作为姓氏时，拼音为zēng，是中国传统汉族姓氏之一，在《百家姓》中位列第31位，人口约772万，约占全国汉族人口的0.49%。其姓氏起源可追溯至夏朝，具有深厚的历史文化底蕴。</w:t>
      </w:r>
    </w:p>
    <w:p w14:paraId="73E833A1" w14:textId="77777777" w:rsidR="00381AA4" w:rsidRDefault="00381AA4">
      <w:pPr>
        <w:rPr>
          <w:rFonts w:hint="eastAsia"/>
        </w:rPr>
      </w:pPr>
    </w:p>
    <w:p w14:paraId="72F9CA0C" w14:textId="77777777" w:rsidR="00381AA4" w:rsidRDefault="00381AA4">
      <w:pPr>
        <w:rPr>
          <w:rFonts w:hint="eastAsia"/>
        </w:rPr>
      </w:pPr>
    </w:p>
    <w:p w14:paraId="063D50F6" w14:textId="77777777" w:rsidR="00381AA4" w:rsidRDefault="00381AA4">
      <w:pPr>
        <w:rPr>
          <w:rFonts w:hint="eastAsia"/>
        </w:rPr>
      </w:pPr>
    </w:p>
    <w:p w14:paraId="2FBCE76C" w14:textId="77777777" w:rsidR="00381AA4" w:rsidRDefault="00381AA4">
      <w:pPr>
        <w:rPr>
          <w:rFonts w:hint="eastAsia"/>
        </w:rPr>
      </w:pPr>
      <w:r>
        <w:rPr>
          <w:rFonts w:hint="eastAsia"/>
        </w:rPr>
        <w:tab/>
        <w:t>姓氏起源与历史</w:t>
      </w:r>
    </w:p>
    <w:p w14:paraId="0AF17B11" w14:textId="77777777" w:rsidR="00381AA4" w:rsidRDefault="00381AA4">
      <w:pPr>
        <w:rPr>
          <w:rFonts w:hint="eastAsia"/>
        </w:rPr>
      </w:pPr>
    </w:p>
    <w:p w14:paraId="5721D1F6" w14:textId="77777777" w:rsidR="00381AA4" w:rsidRDefault="00381AA4">
      <w:pPr>
        <w:rPr>
          <w:rFonts w:hint="eastAsia"/>
        </w:rPr>
      </w:pPr>
    </w:p>
    <w:p w14:paraId="7F9B9B7C" w14:textId="77777777" w:rsidR="00381AA4" w:rsidRDefault="00381AA4">
      <w:pPr>
        <w:rPr>
          <w:rFonts w:hint="eastAsia"/>
        </w:rPr>
      </w:pPr>
      <w:r>
        <w:rPr>
          <w:rFonts w:hint="eastAsia"/>
        </w:rPr>
        <w:tab/>
        <w:t>曾姓主要源自姒姓，为夏禹的后裔。据《世本》《元和姓纂》等史料记载，夏王少康封其次子曲烈于鄫（今山东临沂市兰陵县西北），建立鄫国。公元前567年，鄫国被莒国所灭，太子巫出奔鲁国，以国名“鄫”为氏，后去邑旁（阝）为“曾”，表示不忘先祖。这一支曾姓世代承袭，至今已有四千余年历史，素有“天下一曾无二曾”之说，即未曾被外族或外姓冒姓。</w:t>
      </w:r>
    </w:p>
    <w:p w14:paraId="5B8BB0F7" w14:textId="77777777" w:rsidR="00381AA4" w:rsidRDefault="00381AA4">
      <w:pPr>
        <w:rPr>
          <w:rFonts w:hint="eastAsia"/>
        </w:rPr>
      </w:pPr>
    </w:p>
    <w:p w14:paraId="3857216C" w14:textId="77777777" w:rsidR="00381AA4" w:rsidRDefault="00381AA4">
      <w:pPr>
        <w:rPr>
          <w:rFonts w:hint="eastAsia"/>
        </w:rPr>
      </w:pPr>
    </w:p>
    <w:p w14:paraId="71EBC1C1" w14:textId="77777777" w:rsidR="00381AA4" w:rsidRDefault="00381AA4">
      <w:pPr>
        <w:rPr>
          <w:rFonts w:hint="eastAsia"/>
        </w:rPr>
      </w:pPr>
    </w:p>
    <w:p w14:paraId="2EBCFF1D" w14:textId="77777777" w:rsidR="00381AA4" w:rsidRDefault="00381AA4">
      <w:pPr>
        <w:rPr>
          <w:rFonts w:hint="eastAsia"/>
        </w:rPr>
      </w:pPr>
      <w:r>
        <w:rPr>
          <w:rFonts w:hint="eastAsia"/>
        </w:rPr>
        <w:tab/>
        <w:t>曾姓在秦汉时期因以“孝”著称，被尊为“宗圣”，家族声名显赫。春秋时期，孔子弟子曾参（字子舆）提出“吾日三省吾身”的修养方法，被后世尊为“宗圣”，其思想对儒家文化影响深远。北宋文学家曾巩（世称南丰先生）为“唐宋八大家”之一，其散文平易舒缓，长于叙事说理。晚清重臣曾国藩作为湘军统帅，在政治、军事、文化领域均有卓越贡献。</w:t>
      </w:r>
    </w:p>
    <w:p w14:paraId="7A258D44" w14:textId="77777777" w:rsidR="00381AA4" w:rsidRDefault="00381AA4">
      <w:pPr>
        <w:rPr>
          <w:rFonts w:hint="eastAsia"/>
        </w:rPr>
      </w:pPr>
    </w:p>
    <w:p w14:paraId="37F77387" w14:textId="77777777" w:rsidR="00381AA4" w:rsidRDefault="00381AA4">
      <w:pPr>
        <w:rPr>
          <w:rFonts w:hint="eastAsia"/>
        </w:rPr>
      </w:pPr>
    </w:p>
    <w:p w14:paraId="4D0222C8" w14:textId="77777777" w:rsidR="00381AA4" w:rsidRDefault="00381AA4">
      <w:pPr>
        <w:rPr>
          <w:rFonts w:hint="eastAsia"/>
        </w:rPr>
      </w:pPr>
    </w:p>
    <w:p w14:paraId="3E7560BB" w14:textId="77777777" w:rsidR="00381AA4" w:rsidRDefault="00381AA4">
      <w:pPr>
        <w:rPr>
          <w:rFonts w:hint="eastAsia"/>
        </w:rPr>
      </w:pPr>
      <w:r>
        <w:rPr>
          <w:rFonts w:hint="eastAsia"/>
        </w:rPr>
        <w:tab/>
        <w:t>人口分布与迁徙</w:t>
      </w:r>
    </w:p>
    <w:p w14:paraId="59266321" w14:textId="77777777" w:rsidR="00381AA4" w:rsidRDefault="00381AA4">
      <w:pPr>
        <w:rPr>
          <w:rFonts w:hint="eastAsia"/>
        </w:rPr>
      </w:pPr>
    </w:p>
    <w:p w14:paraId="4BDA0454" w14:textId="77777777" w:rsidR="00381AA4" w:rsidRDefault="00381AA4">
      <w:pPr>
        <w:rPr>
          <w:rFonts w:hint="eastAsia"/>
        </w:rPr>
      </w:pPr>
    </w:p>
    <w:p w14:paraId="0C1C3958" w14:textId="77777777" w:rsidR="00381AA4" w:rsidRDefault="00381AA4">
      <w:pPr>
        <w:rPr>
          <w:rFonts w:hint="eastAsia"/>
        </w:rPr>
      </w:pPr>
      <w:r>
        <w:rPr>
          <w:rFonts w:hint="eastAsia"/>
        </w:rPr>
        <w:tab/>
        <w:t>曾姓最初发源于山东苍山西北一带，后因战乱与迁徙逐渐遍布全国。西汉末年，曾据率宗族千余人南迁至江西庐陵（今吉安），形成吉阳房，成为曾氏第二发脉地。魏晋南北朝时期，中原士族南迁，曾姓族人进入浙江、四川、河南、湖北等地。唐末，部分曾姓迁入福建；宋末因战乱再次迁移。如今，曾姓人口以湖南、四川、广东、江西四省最为集中，约占全国曾姓人口的66%。此外，曾姓已播迁至台湾、东南亚及欧美等地。</w:t>
      </w:r>
    </w:p>
    <w:p w14:paraId="2CD0C3EE" w14:textId="77777777" w:rsidR="00381AA4" w:rsidRDefault="00381AA4">
      <w:pPr>
        <w:rPr>
          <w:rFonts w:hint="eastAsia"/>
        </w:rPr>
      </w:pPr>
    </w:p>
    <w:p w14:paraId="78E91068" w14:textId="77777777" w:rsidR="00381AA4" w:rsidRDefault="00381AA4">
      <w:pPr>
        <w:rPr>
          <w:rFonts w:hint="eastAsia"/>
        </w:rPr>
      </w:pPr>
    </w:p>
    <w:p w14:paraId="1ECBB0F9" w14:textId="77777777" w:rsidR="00381AA4" w:rsidRDefault="00381AA4">
      <w:pPr>
        <w:rPr>
          <w:rFonts w:hint="eastAsia"/>
        </w:rPr>
      </w:pPr>
    </w:p>
    <w:p w14:paraId="4B3A2080" w14:textId="77777777" w:rsidR="00381AA4" w:rsidRDefault="00381AA4">
      <w:pPr>
        <w:rPr>
          <w:rFonts w:hint="eastAsia"/>
        </w:rPr>
      </w:pPr>
      <w:r>
        <w:rPr>
          <w:rFonts w:hint="eastAsia"/>
        </w:rPr>
        <w:tab/>
        <w:t>文化与传统</w:t>
      </w:r>
    </w:p>
    <w:p w14:paraId="10D1078C" w14:textId="77777777" w:rsidR="00381AA4" w:rsidRDefault="00381AA4">
      <w:pPr>
        <w:rPr>
          <w:rFonts w:hint="eastAsia"/>
        </w:rPr>
      </w:pPr>
    </w:p>
    <w:p w14:paraId="3884269C" w14:textId="77777777" w:rsidR="00381AA4" w:rsidRDefault="00381AA4">
      <w:pPr>
        <w:rPr>
          <w:rFonts w:hint="eastAsia"/>
        </w:rPr>
      </w:pPr>
    </w:p>
    <w:p w14:paraId="3FE563A5" w14:textId="77777777" w:rsidR="00381AA4" w:rsidRDefault="00381AA4">
      <w:pPr>
        <w:rPr>
          <w:rFonts w:hint="eastAsia"/>
        </w:rPr>
      </w:pPr>
      <w:r>
        <w:rPr>
          <w:rFonts w:hint="eastAsia"/>
        </w:rPr>
        <w:tab/>
        <w:t>曾姓的郡望主要有鲁郡、天水郡、庐陵郡等，堂号包括“三省堂”“武城堂”“追远堂”等。其中，“三省堂”源自曾参“吾日三省吾身”的典故；“武城堂”则纪念曾氏发祥地武城（今山东嘉祥）。曾氏家训以“孝悌忠信，礼义廉耻”为核心，强调修身齐家，曾国藩的家教思想尤为著名，主张“读书明理，不求做官发财”，对后世影响深远。</w:t>
      </w:r>
    </w:p>
    <w:p w14:paraId="6DE06BCF" w14:textId="77777777" w:rsidR="00381AA4" w:rsidRDefault="00381AA4">
      <w:pPr>
        <w:rPr>
          <w:rFonts w:hint="eastAsia"/>
        </w:rPr>
      </w:pPr>
    </w:p>
    <w:p w14:paraId="49817264" w14:textId="77777777" w:rsidR="00381AA4" w:rsidRDefault="00381AA4">
      <w:pPr>
        <w:rPr>
          <w:rFonts w:hint="eastAsia"/>
        </w:rPr>
      </w:pPr>
    </w:p>
    <w:p w14:paraId="6E52C5AD" w14:textId="77777777" w:rsidR="00381AA4" w:rsidRDefault="00381AA4">
      <w:pPr>
        <w:rPr>
          <w:rFonts w:hint="eastAsia"/>
        </w:rPr>
      </w:pPr>
    </w:p>
    <w:p w14:paraId="714AD305" w14:textId="77777777" w:rsidR="00381AA4" w:rsidRDefault="00381AA4">
      <w:pPr>
        <w:rPr>
          <w:rFonts w:hint="eastAsia"/>
        </w:rPr>
      </w:pPr>
      <w:r>
        <w:rPr>
          <w:rFonts w:hint="eastAsia"/>
        </w:rPr>
        <w:tab/>
        <w:t>曾姓楹联与典故丰富，如“酒肉养志；童冠咏歌”赞颂曾参奉养父亲的孝行，“曾子杀彘”则体现其言传身教的教育理念。此外，曾姓在京族、彝族、土家族等少数民族中亦有分布，但绝大部分父系仍为汉族。</w:t>
      </w:r>
    </w:p>
    <w:p w14:paraId="17F07E1E" w14:textId="77777777" w:rsidR="00381AA4" w:rsidRDefault="00381AA4">
      <w:pPr>
        <w:rPr>
          <w:rFonts w:hint="eastAsia"/>
        </w:rPr>
      </w:pPr>
    </w:p>
    <w:p w14:paraId="5B42CE27" w14:textId="77777777" w:rsidR="00381AA4" w:rsidRDefault="00381AA4">
      <w:pPr>
        <w:rPr>
          <w:rFonts w:hint="eastAsia"/>
        </w:rPr>
      </w:pPr>
    </w:p>
    <w:p w14:paraId="6714C382" w14:textId="77777777" w:rsidR="00381AA4" w:rsidRDefault="00381AA4">
      <w:pPr>
        <w:rPr>
          <w:rFonts w:hint="eastAsia"/>
        </w:rPr>
      </w:pPr>
    </w:p>
    <w:p w14:paraId="08113BE7" w14:textId="77777777" w:rsidR="00381AA4" w:rsidRDefault="00381AA4">
      <w:pPr>
        <w:rPr>
          <w:rFonts w:hint="eastAsia"/>
        </w:rPr>
      </w:pPr>
      <w:r>
        <w:rPr>
          <w:rFonts w:hint="eastAsia"/>
        </w:rPr>
        <w:tab/>
        <w:t>现代影响与名人</w:t>
      </w:r>
    </w:p>
    <w:p w14:paraId="1779710F" w14:textId="77777777" w:rsidR="00381AA4" w:rsidRDefault="00381AA4">
      <w:pPr>
        <w:rPr>
          <w:rFonts w:hint="eastAsia"/>
        </w:rPr>
      </w:pPr>
    </w:p>
    <w:p w14:paraId="111F6CEE" w14:textId="77777777" w:rsidR="00381AA4" w:rsidRDefault="00381AA4">
      <w:pPr>
        <w:rPr>
          <w:rFonts w:hint="eastAsia"/>
        </w:rPr>
      </w:pPr>
    </w:p>
    <w:p w14:paraId="46CCCC5A" w14:textId="77777777" w:rsidR="00381AA4" w:rsidRDefault="00381AA4">
      <w:pPr>
        <w:rPr>
          <w:rFonts w:hint="eastAsia"/>
        </w:rPr>
      </w:pPr>
      <w:r>
        <w:rPr>
          <w:rFonts w:hint="eastAsia"/>
        </w:rPr>
        <w:tab/>
        <w:t>当代曾姓名人辈出，如无产阶级革命家曾山、新中国少将曾生等。曾姓在文化、科技、商业等领域均有杰出代表，其家族凝聚力与文化传承力持续彰显。作为中华姓氏文化的重要组成部分，曾姓的历史与精神价值值得深入探究与传承。</w:t>
      </w:r>
    </w:p>
    <w:p w14:paraId="586074A4" w14:textId="77777777" w:rsidR="00381AA4" w:rsidRDefault="00381AA4">
      <w:pPr>
        <w:rPr>
          <w:rFonts w:hint="eastAsia"/>
        </w:rPr>
      </w:pPr>
    </w:p>
    <w:p w14:paraId="2CD7D54F" w14:textId="77777777" w:rsidR="00381AA4" w:rsidRDefault="00381AA4">
      <w:pPr>
        <w:rPr>
          <w:rFonts w:hint="eastAsia"/>
        </w:rPr>
      </w:pPr>
    </w:p>
    <w:p w14:paraId="1507D748" w14:textId="77777777" w:rsidR="00381AA4" w:rsidRDefault="00381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460FB" w14:textId="6F1F0B77" w:rsidR="00EB111F" w:rsidRDefault="00EB111F"/>
    <w:sectPr w:rsidR="00EB1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1F"/>
    <w:rsid w:val="00381AA4"/>
    <w:rsid w:val="004F584A"/>
    <w:rsid w:val="00EB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34AA0-044C-4F98-A6A9-0E7B59DA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