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0335" w14:textId="77777777" w:rsidR="00650491" w:rsidRDefault="00650491">
      <w:pPr>
        <w:rPr>
          <w:rFonts w:hint="eastAsia"/>
        </w:rPr>
      </w:pPr>
      <w:r>
        <w:rPr>
          <w:rFonts w:hint="eastAsia"/>
        </w:rPr>
        <w:t>挂起的拼音怎么写</w:t>
      </w:r>
    </w:p>
    <w:p w14:paraId="63CE9E41" w14:textId="77777777" w:rsidR="00650491" w:rsidRDefault="00650491">
      <w:pPr>
        <w:rPr>
          <w:rFonts w:hint="eastAsia"/>
        </w:rPr>
      </w:pPr>
      <w:r>
        <w:rPr>
          <w:rFonts w:hint="eastAsia"/>
        </w:rPr>
        <w:t>在汉语拼音系统中，"挂起"这个词组是由两个汉字组成的词语。根据《汉语拼音方案》，每个汉字都有其对应的拼音表示方法。"挂"字的拼音是 "guà"，而"起"字的拼音则是 "qǐ"。因此，“挂起”的拼音写作 "guà qǐ"。这个表达方式可以帮助学习者正确地发音，并且也是按照普通话标准音来拼读这两个汉字的方式。</w:t>
      </w:r>
    </w:p>
    <w:p w14:paraId="1954BD85" w14:textId="77777777" w:rsidR="00650491" w:rsidRDefault="00650491">
      <w:pPr>
        <w:rPr>
          <w:rFonts w:hint="eastAsia"/>
        </w:rPr>
      </w:pPr>
    </w:p>
    <w:p w14:paraId="43F19FEF" w14:textId="77777777" w:rsidR="00650491" w:rsidRDefault="0065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008C2" w14:textId="77777777" w:rsidR="00650491" w:rsidRDefault="00650491">
      <w:pPr>
        <w:rPr>
          <w:rFonts w:hint="eastAsia"/>
        </w:rPr>
      </w:pPr>
      <w:r>
        <w:rPr>
          <w:rFonts w:hint="eastAsia"/>
        </w:rPr>
        <w:t>汉语拼音简介</w:t>
      </w:r>
    </w:p>
    <w:p w14:paraId="75E24573" w14:textId="77777777" w:rsidR="00650491" w:rsidRDefault="00650491">
      <w:pPr>
        <w:rPr>
          <w:rFonts w:hint="eastAsia"/>
        </w:rPr>
      </w:pPr>
      <w:r>
        <w:rPr>
          <w:rFonts w:hint="eastAsia"/>
        </w:rPr>
        <w:t>汉语拼音是一种为汉字注音的工具，它采用拉丁字母来记录汉字的读音。自1958年正式公布以来，汉语拼音已经成为中国大陆地区广泛使用的官方注音体系，并且在全球范围内教授中文时也被普遍使用。它不仅用于教育领域帮助人们学习汉字的标准发音，而且在信息技术、图书馆编目等领域也发挥着重要作用。汉语拼音还是中国人名和地名罗马化的国际标准。</w:t>
      </w:r>
    </w:p>
    <w:p w14:paraId="06CB7EE8" w14:textId="77777777" w:rsidR="00650491" w:rsidRDefault="00650491">
      <w:pPr>
        <w:rPr>
          <w:rFonts w:hint="eastAsia"/>
        </w:rPr>
      </w:pPr>
    </w:p>
    <w:p w14:paraId="18CA4514" w14:textId="77777777" w:rsidR="00650491" w:rsidRDefault="0065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E0AE2" w14:textId="77777777" w:rsidR="00650491" w:rsidRDefault="00650491">
      <w:pPr>
        <w:rPr>
          <w:rFonts w:hint="eastAsia"/>
        </w:rPr>
      </w:pPr>
      <w:r>
        <w:rPr>
          <w:rFonts w:hint="eastAsia"/>
        </w:rPr>
        <w:t>拼音中的声调符号</w:t>
      </w:r>
    </w:p>
    <w:p w14:paraId="30753FEA" w14:textId="77777777" w:rsidR="00650491" w:rsidRDefault="00650491">
      <w:pPr>
        <w:rPr>
          <w:rFonts w:hint="eastAsia"/>
        </w:rPr>
      </w:pPr>
      <w:r>
        <w:rPr>
          <w:rFonts w:hint="eastAsia"/>
        </w:rPr>
        <w:t>值得注意的是，在书写“挂起”的拼音时，我们不能忽略了声调符号。汉语是一种声调语言，同一个音节因为声调不同可以表示完全不同的意义。在汉语拼音里，一共有四个主要声调加上一个轻声。对于“guà”而言，它的声调是第四声，用降调表示；而对于“qǐ”，它是第三声，即降升调。正确的声调标记对于准确传达词义非常重要。</w:t>
      </w:r>
    </w:p>
    <w:p w14:paraId="35C0258C" w14:textId="77777777" w:rsidR="00650491" w:rsidRDefault="00650491">
      <w:pPr>
        <w:rPr>
          <w:rFonts w:hint="eastAsia"/>
        </w:rPr>
      </w:pPr>
    </w:p>
    <w:p w14:paraId="2476E874" w14:textId="77777777" w:rsidR="00650491" w:rsidRDefault="0065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B3E54" w14:textId="77777777" w:rsidR="00650491" w:rsidRDefault="00650491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73191C69" w14:textId="77777777" w:rsidR="00650491" w:rsidRDefault="00650491">
      <w:pPr>
        <w:rPr>
          <w:rFonts w:hint="eastAsia"/>
        </w:rPr>
      </w:pPr>
      <w:r>
        <w:rPr>
          <w:rFonts w:hint="eastAsia"/>
        </w:rPr>
        <w:t>在日常生活中，无论是孩子在学校学习认字，还是成人通过字典查找生僻字，亦或是外国友人初学中文，汉语拼音都扮演着不可或缺的角色。例如，当我们在电脑或手机上输入中文时，通常会先输入拼音，然后从候选的汉字列表中选择正确的字。这种输入法极大地提高了文字录入效率。在对外汉语教学中，汉语拼音更是作为桥梁，帮助学生建立起对汉字发音的基本认知。</w:t>
      </w:r>
    </w:p>
    <w:p w14:paraId="041D785C" w14:textId="77777777" w:rsidR="00650491" w:rsidRDefault="00650491">
      <w:pPr>
        <w:rPr>
          <w:rFonts w:hint="eastAsia"/>
        </w:rPr>
      </w:pPr>
    </w:p>
    <w:p w14:paraId="6733AA40" w14:textId="77777777" w:rsidR="00650491" w:rsidRDefault="0065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C68A0" w14:textId="77777777" w:rsidR="00650491" w:rsidRDefault="00650491">
      <w:pPr>
        <w:rPr>
          <w:rFonts w:hint="eastAsia"/>
        </w:rPr>
      </w:pPr>
      <w:r>
        <w:rPr>
          <w:rFonts w:hint="eastAsia"/>
        </w:rPr>
        <w:t>最后的总结</w:t>
      </w:r>
    </w:p>
    <w:p w14:paraId="06530DA2" w14:textId="77777777" w:rsidR="00650491" w:rsidRDefault="00650491">
      <w:pPr>
        <w:rPr>
          <w:rFonts w:hint="eastAsia"/>
        </w:rPr>
      </w:pPr>
      <w:r>
        <w:rPr>
          <w:rFonts w:hint="eastAsia"/>
        </w:rPr>
        <w:t>“挂起”的拼音是“guà qǐ”。了解并掌握汉语拼音不仅是学习汉语的基础之一，也是深入理解中国文化和交流的重要途径。通过学习汉语拼音，我们可以更好地欣赏这门古老而又充满活力的语言之美。随着全球化进程的加快，汉语拼音的作用将愈发凸显，成为连接世界与中国的一条文化纽带。</w:t>
      </w:r>
    </w:p>
    <w:p w14:paraId="6E1C5E93" w14:textId="77777777" w:rsidR="00650491" w:rsidRDefault="00650491">
      <w:pPr>
        <w:rPr>
          <w:rFonts w:hint="eastAsia"/>
        </w:rPr>
      </w:pPr>
    </w:p>
    <w:p w14:paraId="30431443" w14:textId="77777777" w:rsidR="00650491" w:rsidRDefault="006504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48244" w14:textId="516524D6" w:rsidR="00957552" w:rsidRDefault="00957552"/>
    <w:sectPr w:rsidR="00957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52"/>
    <w:rsid w:val="004F584A"/>
    <w:rsid w:val="00650491"/>
    <w:rsid w:val="0095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8D20D-C5B8-41E9-A9DD-3C0AFC56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