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7D2" w14:textId="77777777" w:rsidR="000410D3" w:rsidRDefault="000410D3">
      <w:pPr>
        <w:rPr>
          <w:rFonts w:hint="eastAsia"/>
        </w:rPr>
      </w:pPr>
      <w:r>
        <w:rPr>
          <w:rFonts w:hint="eastAsia"/>
        </w:rPr>
        <w:t>徜的拼音和组词</w:t>
      </w:r>
    </w:p>
    <w:p w14:paraId="618FB1FB" w14:textId="77777777" w:rsidR="000410D3" w:rsidRDefault="000410D3">
      <w:pPr>
        <w:rPr>
          <w:rFonts w:hint="eastAsia"/>
        </w:rPr>
      </w:pPr>
      <w:r>
        <w:rPr>
          <w:rFonts w:hint="eastAsia"/>
        </w:rPr>
        <w:t>汉字“徜”在汉语拼音中被标注为“cháng”，它是一个不太常用的汉字，通常出现在某些特定的词汇或成语中。这个字本身没有单独使用的广泛意义，因此了解其与其它字组合成词后的含义是十分重要的。</w:t>
      </w:r>
    </w:p>
    <w:p w14:paraId="3BA54828" w14:textId="77777777" w:rsidR="000410D3" w:rsidRDefault="000410D3">
      <w:pPr>
        <w:rPr>
          <w:rFonts w:hint="eastAsia"/>
        </w:rPr>
      </w:pPr>
    </w:p>
    <w:p w14:paraId="51E537AE" w14:textId="77777777" w:rsidR="000410D3" w:rsidRDefault="00041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8F8BC" w14:textId="77777777" w:rsidR="000410D3" w:rsidRDefault="000410D3">
      <w:pPr>
        <w:rPr>
          <w:rFonts w:hint="eastAsia"/>
        </w:rPr>
      </w:pPr>
      <w:r>
        <w:rPr>
          <w:rFonts w:hint="eastAsia"/>
        </w:rPr>
        <w:t>关于“徜”的历史背景</w:t>
      </w:r>
    </w:p>
    <w:p w14:paraId="2F6B8AAD" w14:textId="77777777" w:rsidR="000410D3" w:rsidRDefault="000410D3">
      <w:pPr>
        <w:rPr>
          <w:rFonts w:hint="eastAsia"/>
        </w:rPr>
      </w:pPr>
      <w:r>
        <w:rPr>
          <w:rFonts w:hint="eastAsia"/>
        </w:rPr>
        <w:t>“徜”字起源于古代汉语，在《说文解字》中有所记载。该书是中国最早的一部按部首编排的字典，由东汉时期的许慎所著。尽管“徜”字并不如一些常用汉字那样频繁出现于日常交流中，但它在中国传统文化中的地位不容忽视。它往往与其他字结合使用，以表达更加复杂和细腻的情感或状态。</w:t>
      </w:r>
    </w:p>
    <w:p w14:paraId="4E1B0ED1" w14:textId="77777777" w:rsidR="000410D3" w:rsidRDefault="000410D3">
      <w:pPr>
        <w:rPr>
          <w:rFonts w:hint="eastAsia"/>
        </w:rPr>
      </w:pPr>
    </w:p>
    <w:p w14:paraId="4AA6E5C9" w14:textId="77777777" w:rsidR="000410D3" w:rsidRDefault="00041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8A841" w14:textId="77777777" w:rsidR="000410D3" w:rsidRDefault="000410D3">
      <w:pPr>
        <w:rPr>
          <w:rFonts w:hint="eastAsia"/>
        </w:rPr>
      </w:pPr>
      <w:r>
        <w:rPr>
          <w:rFonts w:hint="eastAsia"/>
        </w:rPr>
        <w:t>常见组词及其含义</w:t>
      </w:r>
    </w:p>
    <w:p w14:paraId="4CBE380C" w14:textId="77777777" w:rsidR="000410D3" w:rsidRDefault="000410D3">
      <w:pPr>
        <w:rPr>
          <w:rFonts w:hint="eastAsia"/>
        </w:rPr>
      </w:pPr>
      <w:r>
        <w:rPr>
          <w:rFonts w:hint="eastAsia"/>
        </w:rPr>
        <w:t>徜徉（cháng yáng）：这是“徜”字最常出现的词汇之一，意指悠闲自在地徘徊、漫步，或是沉浸于某种情感或环境中，享受那种自由而不受拘束的状态。例如，人们会说“他在公园里徜徉”，描绘出一个人在自然环境中放松心情的画面。</w:t>
      </w:r>
    </w:p>
    <w:p w14:paraId="182974C2" w14:textId="77777777" w:rsidR="000410D3" w:rsidRDefault="000410D3">
      <w:pPr>
        <w:rPr>
          <w:rFonts w:hint="eastAsia"/>
        </w:rPr>
      </w:pPr>
    </w:p>
    <w:p w14:paraId="4D169871" w14:textId="77777777" w:rsidR="000410D3" w:rsidRDefault="000410D3">
      <w:pPr>
        <w:rPr>
          <w:rFonts w:hint="eastAsia"/>
        </w:rPr>
      </w:pPr>
      <w:r>
        <w:rPr>
          <w:rFonts w:hint="eastAsia"/>
        </w:rPr>
        <w:t>徜徉恣肆（cháng yáng zì sì）：这是一个稍微复杂一点的成语，用来形容人行为放纵，不受约束，行事随心所欲，表现出一种自由奔放的态度。这个词更多地用于文学作品中，来刻画人物性格或者描述一种理想的生活状态。</w:t>
      </w:r>
    </w:p>
    <w:p w14:paraId="7B8C74AE" w14:textId="77777777" w:rsidR="000410D3" w:rsidRDefault="000410D3">
      <w:pPr>
        <w:rPr>
          <w:rFonts w:hint="eastAsia"/>
        </w:rPr>
      </w:pPr>
    </w:p>
    <w:p w14:paraId="047EAA16" w14:textId="77777777" w:rsidR="000410D3" w:rsidRDefault="00041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12AC" w14:textId="77777777" w:rsidR="000410D3" w:rsidRDefault="000410D3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1E71DAAF" w14:textId="77777777" w:rsidR="000410D3" w:rsidRDefault="000410D3">
      <w:pPr>
        <w:rPr>
          <w:rFonts w:hint="eastAsia"/>
        </w:rPr>
      </w:pPr>
      <w:r>
        <w:rPr>
          <w:rFonts w:hint="eastAsia"/>
        </w:rPr>
        <w:t>在现代汉语中，“徜”字虽然不如其他常用字那般普及，但依然保留了其独特的文化和美学价值。“徜徉”一词经常出现在诗歌、散文等文学作品中，表达了作者对于自然、人生、艺术等多方面的深刻感悟。随着社会的发展，人们对于生活品质和个人精神世界的追求日益增长，“徜徉”所代表的那种悠然自得的生活态度也逐渐受到更多人的青睐。</w:t>
      </w:r>
    </w:p>
    <w:p w14:paraId="5F9ADF12" w14:textId="77777777" w:rsidR="000410D3" w:rsidRDefault="000410D3">
      <w:pPr>
        <w:rPr>
          <w:rFonts w:hint="eastAsia"/>
        </w:rPr>
      </w:pPr>
    </w:p>
    <w:p w14:paraId="0AD46F33" w14:textId="77777777" w:rsidR="000410D3" w:rsidRDefault="00041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946BE" w14:textId="77777777" w:rsidR="000410D3" w:rsidRDefault="000410D3">
      <w:pPr>
        <w:rPr>
          <w:rFonts w:hint="eastAsia"/>
        </w:rPr>
      </w:pPr>
      <w:r>
        <w:rPr>
          <w:rFonts w:hint="eastAsia"/>
        </w:rPr>
        <w:t>最后的总结</w:t>
      </w:r>
    </w:p>
    <w:p w14:paraId="41515202" w14:textId="77777777" w:rsidR="000410D3" w:rsidRDefault="000410D3">
      <w:pPr>
        <w:rPr>
          <w:rFonts w:hint="eastAsia"/>
        </w:rPr>
      </w:pPr>
      <w:r>
        <w:rPr>
          <w:rFonts w:hint="eastAsia"/>
        </w:rPr>
        <w:t>“徜”字通过与不同汉字的组合，不仅丰富了汉语词汇宝库，而且承载着深厚的文化内涵。从古至今，“徜徉”之类的词汇不断影响着人们对美好生活的向往，成为连接过去与现在、传统与现代的一座桥梁。无论是在书面语还是口语中，“徜”字及其相关词汇都展现出了汉语语言的独特魅力。</w:t>
      </w:r>
    </w:p>
    <w:p w14:paraId="62BA1ECE" w14:textId="77777777" w:rsidR="000410D3" w:rsidRDefault="000410D3">
      <w:pPr>
        <w:rPr>
          <w:rFonts w:hint="eastAsia"/>
        </w:rPr>
      </w:pPr>
    </w:p>
    <w:p w14:paraId="45CB4294" w14:textId="77777777" w:rsidR="000410D3" w:rsidRDefault="00041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4D3F8" w14:textId="193C9FCD" w:rsidR="00190D06" w:rsidRDefault="00190D06"/>
    <w:sectPr w:rsidR="00190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6"/>
    <w:rsid w:val="000410D3"/>
    <w:rsid w:val="00190D0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8EBB9-3599-4224-9263-379F3682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