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106E0" w14:textId="77777777" w:rsidR="007218F2" w:rsidRDefault="007218F2">
      <w:pPr>
        <w:rPr>
          <w:rFonts w:hint="eastAsia"/>
        </w:rPr>
      </w:pPr>
      <w:r>
        <w:rPr>
          <w:rFonts w:hint="eastAsia"/>
        </w:rPr>
        <w:t>干涸的拼音：gān hé</w:t>
      </w:r>
    </w:p>
    <w:p w14:paraId="32EFB535" w14:textId="77777777" w:rsidR="007218F2" w:rsidRDefault="007218F2">
      <w:pPr>
        <w:rPr>
          <w:rFonts w:hint="eastAsia"/>
        </w:rPr>
      </w:pPr>
      <w:r>
        <w:rPr>
          <w:rFonts w:hint="eastAsia"/>
        </w:rPr>
        <w:t>在汉语的广阔海洋中，每一个词汇都有其独特的发音方式，承载着中华民族悠久的历史与文化。"干涸"一词的拼音为“gān hé”，它描绘了一种自然现象，即水源枯竭、土地失去水分的状态。这个词汇不仅出现在文学作品中，用来渲染环境的变迁和人类面对自然挑战的无力感，也常常出现在地理学、生态学等科学领域，作为描述水资源管理问题的重要术语。</w:t>
      </w:r>
    </w:p>
    <w:p w14:paraId="081517B9" w14:textId="77777777" w:rsidR="007218F2" w:rsidRDefault="007218F2">
      <w:pPr>
        <w:rPr>
          <w:rFonts w:hint="eastAsia"/>
        </w:rPr>
      </w:pPr>
    </w:p>
    <w:p w14:paraId="0E9BBCE7" w14:textId="77777777" w:rsidR="007218F2" w:rsidRDefault="007218F2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341C3" w14:textId="77777777" w:rsidR="007218F2" w:rsidRDefault="007218F2">
      <w:pPr>
        <w:rPr>
          <w:rFonts w:hint="eastAsia"/>
        </w:rPr>
      </w:pPr>
      <w:r>
        <w:rPr>
          <w:rFonts w:hint="eastAsia"/>
        </w:rPr>
        <w:t>字面意义背后的景象</w:t>
      </w:r>
    </w:p>
    <w:p w14:paraId="7DB5D69B" w14:textId="77777777" w:rsidR="007218F2" w:rsidRDefault="007218F2">
      <w:pPr>
        <w:rPr>
          <w:rFonts w:hint="eastAsia"/>
        </w:rPr>
      </w:pPr>
      <w:r>
        <w:rPr>
          <w:rFonts w:hint="eastAsia"/>
        </w:rPr>
        <w:t>当我们说一个地方已经干涸时，我们不仅仅是在描述一种物理上的状态。在干旱地区，河流不再流淌，湖泊缩小成一片片孤立的水洼，最终完全消失不见。干涸的土地裂开无数条纹路，仿佛大地因缺水而痛苦地扭曲着身体。这种景象不仅仅是对视觉的冲击，更是一种警示，提醒我们要珍惜水资源，关注生态环境的变化。在一些古老的村庄里，干涸的井口成为了过去丰沛水源的见证者，老人们围坐在井边，讲述着往昔的故事，缅怀着那些曾经滋润过这片土地的甘霖。</w:t>
      </w:r>
    </w:p>
    <w:p w14:paraId="7415F1DB" w14:textId="77777777" w:rsidR="007218F2" w:rsidRDefault="007218F2">
      <w:pPr>
        <w:rPr>
          <w:rFonts w:hint="eastAsia"/>
        </w:rPr>
      </w:pPr>
    </w:p>
    <w:p w14:paraId="6BEB73F7" w14:textId="77777777" w:rsidR="007218F2" w:rsidRDefault="007218F2">
      <w:pPr>
        <w:rPr>
          <w:rFonts w:hint="eastAsia"/>
        </w:rPr>
      </w:pPr>
      <w:r>
        <w:rPr>
          <w:rFonts w:hint="eastAsia"/>
        </w:rPr>
        <w:t xml:space="preserve"> </w:t>
      </w:r>
    </w:p>
    <w:p w14:paraId="43B7B9FC" w14:textId="77777777" w:rsidR="007218F2" w:rsidRDefault="007218F2">
      <w:pPr>
        <w:rPr>
          <w:rFonts w:hint="eastAsia"/>
        </w:rPr>
      </w:pPr>
      <w:r>
        <w:rPr>
          <w:rFonts w:hint="eastAsia"/>
        </w:rPr>
        <w:t>干涸的原因探讨</w:t>
      </w:r>
    </w:p>
    <w:p w14:paraId="0D79F56B" w14:textId="77777777" w:rsidR="007218F2" w:rsidRDefault="007218F2">
      <w:pPr>
        <w:rPr>
          <w:rFonts w:hint="eastAsia"/>
        </w:rPr>
      </w:pPr>
      <w:r>
        <w:rPr>
          <w:rFonts w:hint="eastAsia"/>
        </w:rPr>
        <w:t>造成干涸的原因是多方面的，既有自然因素也有人类活动的影响。气候变化导致降水模式发生改变，某些区域经历了长时间的干旱少雨；而在另一些地方，则是因为过度开发地下水造成的。农业灌溉、工业用水以及城市扩张都极大地增加了对水资源的需求，如果缺乏合理的规划和管理，就会引发资源枯竭的问题。森林砍伐减少了植被覆盖率，削弱了土壤保持水分的能力，进一步加剧了干涸的趋势。因此，保护现有水源、提高用水效率成为解决干涸问题的关键所在。</w:t>
      </w:r>
    </w:p>
    <w:p w14:paraId="23931FCE" w14:textId="77777777" w:rsidR="007218F2" w:rsidRDefault="007218F2">
      <w:pPr>
        <w:rPr>
          <w:rFonts w:hint="eastAsia"/>
        </w:rPr>
      </w:pPr>
    </w:p>
    <w:p w14:paraId="2307214F" w14:textId="77777777" w:rsidR="007218F2" w:rsidRDefault="007218F2">
      <w:pPr>
        <w:rPr>
          <w:rFonts w:hint="eastAsia"/>
        </w:rPr>
      </w:pPr>
      <w:r>
        <w:rPr>
          <w:rFonts w:hint="eastAsia"/>
        </w:rPr>
        <w:t xml:space="preserve"> </w:t>
      </w:r>
    </w:p>
    <w:p w14:paraId="7CDF5EF4" w14:textId="77777777" w:rsidR="007218F2" w:rsidRDefault="007218F2">
      <w:pPr>
        <w:rPr>
          <w:rFonts w:hint="eastAsia"/>
        </w:rPr>
      </w:pPr>
      <w:r>
        <w:rPr>
          <w:rFonts w:hint="eastAsia"/>
        </w:rPr>
        <w:t>应对措施与希望</w:t>
      </w:r>
    </w:p>
    <w:p w14:paraId="6947143F" w14:textId="77777777" w:rsidR="007218F2" w:rsidRDefault="007218F2">
      <w:pPr>
        <w:rPr>
          <w:rFonts w:hint="eastAsia"/>
        </w:rPr>
      </w:pPr>
      <w:r>
        <w:rPr>
          <w:rFonts w:hint="eastAsia"/>
        </w:rPr>
        <w:t>面对日益严重的干涸问题，全球各国都在积极探索有效的解决方案。一方面，加强水利基础设施建设，通过修建水库、渠道等方式来调节水资源分布，确保旱季有足够的储水量；另一方面，推广节水技术和意识教育，鼓励公众参与节约用水行动。科学家们也在研究如何利用现代科技手段恢复受损生态系统，例如植树造林以增加湿度、改善土壤结构，或是采用人工降雨技术补充降水量。这些努力虽然不能立刻扭转局面，但它们代表着人类对抗干涸的决心和智慧，也为未来带来了新的希望。</w:t>
      </w:r>
    </w:p>
    <w:p w14:paraId="54D80D4E" w14:textId="77777777" w:rsidR="007218F2" w:rsidRDefault="007218F2">
      <w:pPr>
        <w:rPr>
          <w:rFonts w:hint="eastAsia"/>
        </w:rPr>
      </w:pPr>
    </w:p>
    <w:p w14:paraId="68EBB012" w14:textId="77777777" w:rsidR="007218F2" w:rsidRDefault="007218F2">
      <w:pPr>
        <w:rPr>
          <w:rFonts w:hint="eastAsia"/>
        </w:rPr>
      </w:pPr>
      <w:r>
        <w:rPr>
          <w:rFonts w:hint="eastAsia"/>
        </w:rPr>
        <w:t xml:space="preserve"> </w:t>
      </w:r>
    </w:p>
    <w:p w14:paraId="7371C548" w14:textId="77777777" w:rsidR="007218F2" w:rsidRDefault="007218F2">
      <w:pPr>
        <w:rPr>
          <w:rFonts w:hint="eastAsia"/>
        </w:rPr>
      </w:pPr>
      <w:r>
        <w:rPr>
          <w:rFonts w:hint="eastAsia"/>
        </w:rPr>
        <w:t>最后的总结</w:t>
      </w:r>
    </w:p>
    <w:p w14:paraId="18D5E64B" w14:textId="77777777" w:rsidR="007218F2" w:rsidRDefault="007218F2">
      <w:pPr>
        <w:rPr>
          <w:rFonts w:hint="eastAsia"/>
        </w:rPr>
      </w:pPr>
      <w:r>
        <w:rPr>
          <w:rFonts w:hint="eastAsia"/>
        </w:rPr>
        <w:t>干涸不仅是大自然发出的一声叹息，也是对我们生活方式的一种质问。它让我们重新审视人与自然的关系，思考可持续发展的路径。在这个过程中，“gān hé”这两个简单的音节背后所蕴含的意义变得愈发深刻。我们应该从自身做起，从小事做起，共同守护这颗蓝色星球上的每一份珍贵水源，让生命之河永远流淌不息。</w:t>
      </w:r>
    </w:p>
    <w:p w14:paraId="04EF943F" w14:textId="77777777" w:rsidR="007218F2" w:rsidRDefault="007218F2">
      <w:pPr>
        <w:rPr>
          <w:rFonts w:hint="eastAsia"/>
        </w:rPr>
      </w:pPr>
    </w:p>
    <w:p w14:paraId="66F25349" w14:textId="77777777" w:rsidR="007218F2" w:rsidRDefault="007218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563670" w14:textId="669B17F1" w:rsidR="00011C1F" w:rsidRDefault="00011C1F"/>
    <w:sectPr w:rsidR="00011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C1F"/>
    <w:rsid w:val="00011C1F"/>
    <w:rsid w:val="007218F2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CFCC0-82A3-478D-9D62-AE319384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1C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C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C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C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C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C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C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C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C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1C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1C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1C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1C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1C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1C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1C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1C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1C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1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C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1C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1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1C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1C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1C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1C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1C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1C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