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B112" w14:textId="77777777" w:rsidR="00824190" w:rsidRDefault="00824190">
      <w:pPr>
        <w:rPr>
          <w:rFonts w:hint="eastAsia"/>
        </w:rPr>
      </w:pPr>
      <w:r>
        <w:rPr>
          <w:rFonts w:hint="eastAsia"/>
        </w:rPr>
        <w:t>Gongye Xuexiao 工业学校：培养技术专才的摇篮</w:t>
      </w:r>
    </w:p>
    <w:p w14:paraId="3A4F4D11" w14:textId="77777777" w:rsidR="00824190" w:rsidRDefault="00824190">
      <w:pPr>
        <w:rPr>
          <w:rFonts w:hint="eastAsia"/>
        </w:rPr>
      </w:pPr>
      <w:r>
        <w:rPr>
          <w:rFonts w:hint="eastAsia"/>
        </w:rPr>
        <w:t>“工业学校” 的拼音是：gōng yè xué xiào。工业学校（Gongye Xuexiao），作为中国职业教育体系中的重要组成部分，承载着为国家现代化建设和经济发展提供大量技术型人才的使命。随着中国从制造业大国向制造强国迈进的步伐加快，对高素质技能人才的需求也日益增长。因此，工业学校的教育质量和社会影响力显得尤为重要。</w:t>
      </w:r>
    </w:p>
    <w:p w14:paraId="7CAFD31C" w14:textId="77777777" w:rsidR="00824190" w:rsidRDefault="00824190">
      <w:pPr>
        <w:rPr>
          <w:rFonts w:hint="eastAsia"/>
        </w:rPr>
      </w:pPr>
    </w:p>
    <w:p w14:paraId="1DF09CC4" w14:textId="77777777" w:rsidR="00824190" w:rsidRDefault="00824190">
      <w:pPr>
        <w:rPr>
          <w:rFonts w:hint="eastAsia"/>
        </w:rPr>
      </w:pPr>
      <w:r>
        <w:rPr>
          <w:rFonts w:hint="eastAsia"/>
        </w:rPr>
        <w:t xml:space="preserve"> </w:t>
      </w:r>
    </w:p>
    <w:p w14:paraId="419694BE" w14:textId="77777777" w:rsidR="00824190" w:rsidRDefault="00824190">
      <w:pPr>
        <w:rPr>
          <w:rFonts w:hint="eastAsia"/>
        </w:rPr>
      </w:pPr>
      <w:r>
        <w:rPr>
          <w:rFonts w:hint="eastAsia"/>
        </w:rPr>
        <w:t>历史沿革与社会地位</w:t>
      </w:r>
    </w:p>
    <w:p w14:paraId="0B7B959A" w14:textId="77777777" w:rsidR="00824190" w:rsidRDefault="00824190">
      <w:pPr>
        <w:rPr>
          <w:rFonts w:hint="eastAsia"/>
        </w:rPr>
      </w:pPr>
      <w:r>
        <w:rPr>
          <w:rFonts w:hint="eastAsia"/>
        </w:rPr>
        <w:t>自改革开放以来，中国的工业学校经历了巨大的变迁和发展。早期的工业学校多由政府设立，旨在解决建国初期工业化进程中对技术工人和工程师的巨大需求。随着时间的推移，这些学校不仅数量上有所增加，而且在教学内容、课程设置、师资力量等方面不断优化，逐步形成了如今具有中国特色的职业教育模式。工业学校已经成为连接理论知识与实践操作的桥梁，是年轻人掌握一技之长、实现职业梦想的重要途径。</w:t>
      </w:r>
    </w:p>
    <w:p w14:paraId="33EB7AAE" w14:textId="77777777" w:rsidR="00824190" w:rsidRDefault="00824190">
      <w:pPr>
        <w:rPr>
          <w:rFonts w:hint="eastAsia"/>
        </w:rPr>
      </w:pPr>
    </w:p>
    <w:p w14:paraId="63529C03" w14:textId="77777777" w:rsidR="00824190" w:rsidRDefault="00824190">
      <w:pPr>
        <w:rPr>
          <w:rFonts w:hint="eastAsia"/>
        </w:rPr>
      </w:pPr>
      <w:r>
        <w:rPr>
          <w:rFonts w:hint="eastAsia"/>
        </w:rPr>
        <w:t xml:space="preserve"> </w:t>
      </w:r>
    </w:p>
    <w:p w14:paraId="486EF070" w14:textId="77777777" w:rsidR="00824190" w:rsidRDefault="00824190">
      <w:pPr>
        <w:rPr>
          <w:rFonts w:hint="eastAsia"/>
        </w:rPr>
      </w:pPr>
      <w:r>
        <w:rPr>
          <w:rFonts w:hint="eastAsia"/>
        </w:rPr>
        <w:t>教育目标与专业设置</w:t>
      </w:r>
    </w:p>
    <w:p w14:paraId="1CE350A1" w14:textId="77777777" w:rsidR="00824190" w:rsidRDefault="00824190">
      <w:pPr>
        <w:rPr>
          <w:rFonts w:hint="eastAsia"/>
        </w:rPr>
      </w:pPr>
      <w:r>
        <w:rPr>
          <w:rFonts w:hint="eastAsia"/>
        </w:rPr>
        <w:t>工业学校以培养适应市场需求的技术应用型人才为目标，其专业设置广泛覆盖机械制造、电气自动化、信息技术等多个领域。学生在校期间不仅可以学习到基础学科知识，如数学、物理等，还能深入研究特定行业的专业知识和技术。为了增强学生的就业竞争力，许多学校还开设了企业合作项目，让学生有机会参与实际工程项目，积累工作经验。</w:t>
      </w:r>
    </w:p>
    <w:p w14:paraId="21D290DC" w14:textId="77777777" w:rsidR="00824190" w:rsidRDefault="00824190">
      <w:pPr>
        <w:rPr>
          <w:rFonts w:hint="eastAsia"/>
        </w:rPr>
      </w:pPr>
    </w:p>
    <w:p w14:paraId="3556629D" w14:textId="77777777" w:rsidR="00824190" w:rsidRDefault="00824190">
      <w:pPr>
        <w:rPr>
          <w:rFonts w:hint="eastAsia"/>
        </w:rPr>
      </w:pPr>
      <w:r>
        <w:rPr>
          <w:rFonts w:hint="eastAsia"/>
        </w:rPr>
        <w:t xml:space="preserve"> </w:t>
      </w:r>
    </w:p>
    <w:p w14:paraId="23480FBF" w14:textId="77777777" w:rsidR="00824190" w:rsidRDefault="00824190">
      <w:pPr>
        <w:rPr>
          <w:rFonts w:hint="eastAsia"/>
        </w:rPr>
      </w:pPr>
      <w:r>
        <w:rPr>
          <w:rFonts w:hint="eastAsia"/>
        </w:rPr>
        <w:t>校企合作与实习实训</w:t>
      </w:r>
    </w:p>
    <w:p w14:paraId="365EFA4A" w14:textId="77777777" w:rsidR="00824190" w:rsidRDefault="00824190">
      <w:pPr>
        <w:rPr>
          <w:rFonts w:hint="eastAsia"/>
        </w:rPr>
      </w:pPr>
      <w:r>
        <w:rPr>
          <w:rFonts w:hint="eastAsia"/>
        </w:rPr>
        <w:t>校企合作是工业学校的一大特色，通过与企业的紧密联系，学校能够及时了解行业动态和技术趋势，调整教学计划以满足市场变化。学校也为学生提供了丰富的实习实训机会，使他们能够在真实的工作环境中锻炼技能，提高解决问题的能力。这种“工学结合”的人才培养模式，有效缩短了毕业生进入职场后的适应期，提高了他们的就业率。</w:t>
      </w:r>
    </w:p>
    <w:p w14:paraId="54DE6D8B" w14:textId="77777777" w:rsidR="00824190" w:rsidRDefault="00824190">
      <w:pPr>
        <w:rPr>
          <w:rFonts w:hint="eastAsia"/>
        </w:rPr>
      </w:pPr>
    </w:p>
    <w:p w14:paraId="235A7380" w14:textId="77777777" w:rsidR="00824190" w:rsidRDefault="00824190">
      <w:pPr>
        <w:rPr>
          <w:rFonts w:hint="eastAsia"/>
        </w:rPr>
      </w:pPr>
      <w:r>
        <w:rPr>
          <w:rFonts w:hint="eastAsia"/>
        </w:rPr>
        <w:t xml:space="preserve"> </w:t>
      </w:r>
    </w:p>
    <w:p w14:paraId="0B00A37E" w14:textId="77777777" w:rsidR="00824190" w:rsidRDefault="00824190">
      <w:pPr>
        <w:rPr>
          <w:rFonts w:hint="eastAsia"/>
        </w:rPr>
      </w:pPr>
      <w:r>
        <w:rPr>
          <w:rFonts w:hint="eastAsia"/>
        </w:rPr>
        <w:t>毕业生前景与发展空间</w:t>
      </w:r>
    </w:p>
    <w:p w14:paraId="195C9D36" w14:textId="77777777" w:rsidR="00824190" w:rsidRDefault="00824190">
      <w:pPr>
        <w:rPr>
          <w:rFonts w:hint="eastAsia"/>
        </w:rPr>
      </w:pPr>
      <w:r>
        <w:rPr>
          <w:rFonts w:hint="eastAsia"/>
        </w:rPr>
        <w:t>毕业于工业学校的学生通常具备扎实的专业基础知识和较强的动手能力，在各类制造企业和工程单位中广受欢迎。无论是从事生产一线的操作工作，还是参与产品的研发设计，都能找到自己的位置并发挥所长。随着中国制造2025战略的推进，对于拥有高水平职业技能的人才需求将持续上升，这为工业学校的毕业生带来了广阔的发展空间和更多的晋升机会。</w:t>
      </w:r>
    </w:p>
    <w:p w14:paraId="788ADE68" w14:textId="77777777" w:rsidR="00824190" w:rsidRDefault="00824190">
      <w:pPr>
        <w:rPr>
          <w:rFonts w:hint="eastAsia"/>
        </w:rPr>
      </w:pPr>
    </w:p>
    <w:p w14:paraId="00675B4D" w14:textId="77777777" w:rsidR="00824190" w:rsidRDefault="00824190">
      <w:pPr>
        <w:rPr>
          <w:rFonts w:hint="eastAsia"/>
        </w:rPr>
      </w:pPr>
      <w:r>
        <w:rPr>
          <w:rFonts w:hint="eastAsia"/>
        </w:rPr>
        <w:t xml:space="preserve"> </w:t>
      </w:r>
    </w:p>
    <w:p w14:paraId="0DDFFC84" w14:textId="77777777" w:rsidR="00824190" w:rsidRDefault="00824190">
      <w:pPr>
        <w:rPr>
          <w:rFonts w:hint="eastAsia"/>
        </w:rPr>
      </w:pPr>
      <w:r>
        <w:rPr>
          <w:rFonts w:hint="eastAsia"/>
        </w:rPr>
        <w:t>最后的总结</w:t>
      </w:r>
    </w:p>
    <w:p w14:paraId="1FE51278" w14:textId="77777777" w:rsidR="00824190" w:rsidRDefault="00824190">
      <w:pPr>
        <w:rPr>
          <w:rFonts w:hint="eastAsia"/>
        </w:rPr>
      </w:pPr>
      <w:r>
        <w:rPr>
          <w:rFonts w:hint="eastAsia"/>
        </w:rPr>
        <w:t>工业学校在中国经济转型和社会发展中扮演着不可或缺的角色。它们不仅是技术人才的孵化器，更是推动产业升级和技术创新的关键力量。未来，随着职业教育改革的深化，相信工业学校将为更多有志于投身工业领域的青年提供更加优质的教育资源和服务，助力他们在职业生涯中取得更大的成就。</w:t>
      </w:r>
    </w:p>
    <w:p w14:paraId="1F72FE3E" w14:textId="77777777" w:rsidR="00824190" w:rsidRDefault="00824190">
      <w:pPr>
        <w:rPr>
          <w:rFonts w:hint="eastAsia"/>
        </w:rPr>
      </w:pPr>
    </w:p>
    <w:p w14:paraId="4E93456A" w14:textId="77777777" w:rsidR="00824190" w:rsidRDefault="00824190">
      <w:pPr>
        <w:rPr>
          <w:rFonts w:hint="eastAsia"/>
        </w:rPr>
      </w:pPr>
      <w:r>
        <w:rPr>
          <w:rFonts w:hint="eastAsia"/>
        </w:rPr>
        <w:t>本文是由每日作文网(2345lzwz.com)为大家创作</w:t>
      </w:r>
    </w:p>
    <w:p w14:paraId="096D9F42" w14:textId="19904427" w:rsidR="00B31B4D" w:rsidRDefault="00B31B4D"/>
    <w:sectPr w:rsidR="00B31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4D"/>
    <w:rsid w:val="00824190"/>
    <w:rsid w:val="00B31B4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DD35A4-7938-434A-9494-282B3B27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1B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1B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1B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1B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1B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1B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1B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1B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1B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1B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1B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1B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1B4D"/>
    <w:rPr>
      <w:rFonts w:cstheme="majorBidi"/>
      <w:color w:val="2F5496" w:themeColor="accent1" w:themeShade="BF"/>
      <w:sz w:val="28"/>
      <w:szCs w:val="28"/>
    </w:rPr>
  </w:style>
  <w:style w:type="character" w:customStyle="1" w:styleId="50">
    <w:name w:val="标题 5 字符"/>
    <w:basedOn w:val="a0"/>
    <w:link w:val="5"/>
    <w:uiPriority w:val="9"/>
    <w:semiHidden/>
    <w:rsid w:val="00B31B4D"/>
    <w:rPr>
      <w:rFonts w:cstheme="majorBidi"/>
      <w:color w:val="2F5496" w:themeColor="accent1" w:themeShade="BF"/>
      <w:sz w:val="24"/>
    </w:rPr>
  </w:style>
  <w:style w:type="character" w:customStyle="1" w:styleId="60">
    <w:name w:val="标题 6 字符"/>
    <w:basedOn w:val="a0"/>
    <w:link w:val="6"/>
    <w:uiPriority w:val="9"/>
    <w:semiHidden/>
    <w:rsid w:val="00B31B4D"/>
    <w:rPr>
      <w:rFonts w:cstheme="majorBidi"/>
      <w:b/>
      <w:bCs/>
      <w:color w:val="2F5496" w:themeColor="accent1" w:themeShade="BF"/>
    </w:rPr>
  </w:style>
  <w:style w:type="character" w:customStyle="1" w:styleId="70">
    <w:name w:val="标题 7 字符"/>
    <w:basedOn w:val="a0"/>
    <w:link w:val="7"/>
    <w:uiPriority w:val="9"/>
    <w:semiHidden/>
    <w:rsid w:val="00B31B4D"/>
    <w:rPr>
      <w:rFonts w:cstheme="majorBidi"/>
      <w:b/>
      <w:bCs/>
      <w:color w:val="595959" w:themeColor="text1" w:themeTint="A6"/>
    </w:rPr>
  </w:style>
  <w:style w:type="character" w:customStyle="1" w:styleId="80">
    <w:name w:val="标题 8 字符"/>
    <w:basedOn w:val="a0"/>
    <w:link w:val="8"/>
    <w:uiPriority w:val="9"/>
    <w:semiHidden/>
    <w:rsid w:val="00B31B4D"/>
    <w:rPr>
      <w:rFonts w:cstheme="majorBidi"/>
      <w:color w:val="595959" w:themeColor="text1" w:themeTint="A6"/>
    </w:rPr>
  </w:style>
  <w:style w:type="character" w:customStyle="1" w:styleId="90">
    <w:name w:val="标题 9 字符"/>
    <w:basedOn w:val="a0"/>
    <w:link w:val="9"/>
    <w:uiPriority w:val="9"/>
    <w:semiHidden/>
    <w:rsid w:val="00B31B4D"/>
    <w:rPr>
      <w:rFonts w:eastAsiaTheme="majorEastAsia" w:cstheme="majorBidi"/>
      <w:color w:val="595959" w:themeColor="text1" w:themeTint="A6"/>
    </w:rPr>
  </w:style>
  <w:style w:type="paragraph" w:styleId="a3">
    <w:name w:val="Title"/>
    <w:basedOn w:val="a"/>
    <w:next w:val="a"/>
    <w:link w:val="a4"/>
    <w:uiPriority w:val="10"/>
    <w:qFormat/>
    <w:rsid w:val="00B31B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B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B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B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B4D"/>
    <w:pPr>
      <w:spacing w:before="160"/>
      <w:jc w:val="center"/>
    </w:pPr>
    <w:rPr>
      <w:i/>
      <w:iCs/>
      <w:color w:val="404040" w:themeColor="text1" w:themeTint="BF"/>
    </w:rPr>
  </w:style>
  <w:style w:type="character" w:customStyle="1" w:styleId="a8">
    <w:name w:val="引用 字符"/>
    <w:basedOn w:val="a0"/>
    <w:link w:val="a7"/>
    <w:uiPriority w:val="29"/>
    <w:rsid w:val="00B31B4D"/>
    <w:rPr>
      <w:i/>
      <w:iCs/>
      <w:color w:val="404040" w:themeColor="text1" w:themeTint="BF"/>
    </w:rPr>
  </w:style>
  <w:style w:type="paragraph" w:styleId="a9">
    <w:name w:val="List Paragraph"/>
    <w:basedOn w:val="a"/>
    <w:uiPriority w:val="34"/>
    <w:qFormat/>
    <w:rsid w:val="00B31B4D"/>
    <w:pPr>
      <w:ind w:left="720"/>
      <w:contextualSpacing/>
    </w:pPr>
  </w:style>
  <w:style w:type="character" w:styleId="aa">
    <w:name w:val="Intense Emphasis"/>
    <w:basedOn w:val="a0"/>
    <w:uiPriority w:val="21"/>
    <w:qFormat/>
    <w:rsid w:val="00B31B4D"/>
    <w:rPr>
      <w:i/>
      <w:iCs/>
      <w:color w:val="2F5496" w:themeColor="accent1" w:themeShade="BF"/>
    </w:rPr>
  </w:style>
  <w:style w:type="paragraph" w:styleId="ab">
    <w:name w:val="Intense Quote"/>
    <w:basedOn w:val="a"/>
    <w:next w:val="a"/>
    <w:link w:val="ac"/>
    <w:uiPriority w:val="30"/>
    <w:qFormat/>
    <w:rsid w:val="00B31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1B4D"/>
    <w:rPr>
      <w:i/>
      <w:iCs/>
      <w:color w:val="2F5496" w:themeColor="accent1" w:themeShade="BF"/>
    </w:rPr>
  </w:style>
  <w:style w:type="character" w:styleId="ad">
    <w:name w:val="Intense Reference"/>
    <w:basedOn w:val="a0"/>
    <w:uiPriority w:val="32"/>
    <w:qFormat/>
    <w:rsid w:val="00B31B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