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693C" w14:textId="77777777" w:rsidR="004C7CCF" w:rsidRDefault="004C7CCF">
      <w:pPr>
        <w:rPr>
          <w:rFonts w:hint="eastAsia"/>
        </w:rPr>
      </w:pPr>
      <w:r>
        <w:rPr>
          <w:rFonts w:hint="eastAsia"/>
        </w:rPr>
        <w:t>川的拼音怎么写的</w:t>
      </w:r>
    </w:p>
    <w:p w14:paraId="7D6272C6" w14:textId="77777777" w:rsidR="004C7CCF" w:rsidRDefault="004C7CCF">
      <w:pPr>
        <w:rPr>
          <w:rFonts w:hint="eastAsia"/>
        </w:rPr>
      </w:pPr>
      <w:r>
        <w:rPr>
          <w:rFonts w:hint="eastAsia"/>
        </w:rPr>
        <w:t>在汉语中，“川”字是一个非常有趣且意义丰富的字符。它不仅代表着自然界的河流，而且也出现在许多中国省份、城市以及地名之中。对于学习汉语的人来说，了解“川”的拼音是掌握这门语言的重要一步。川的拼音究竟是什么呢？</w:t>
      </w:r>
    </w:p>
    <w:p w14:paraId="7AEF465B" w14:textId="77777777" w:rsidR="004C7CCF" w:rsidRDefault="004C7CCF">
      <w:pPr>
        <w:rPr>
          <w:rFonts w:hint="eastAsia"/>
        </w:rPr>
      </w:pPr>
    </w:p>
    <w:p w14:paraId="504554B5" w14:textId="77777777" w:rsidR="004C7CCF" w:rsidRDefault="004C7C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719BE" w14:textId="77777777" w:rsidR="004C7CCF" w:rsidRDefault="004C7CCF">
      <w:pPr>
        <w:rPr>
          <w:rFonts w:hint="eastAsia"/>
        </w:rPr>
      </w:pPr>
      <w:r>
        <w:rPr>
          <w:rFonts w:hint="eastAsia"/>
        </w:rPr>
        <w:t>拼音基础</w:t>
      </w:r>
    </w:p>
    <w:p w14:paraId="13D7001E" w14:textId="77777777" w:rsidR="004C7CCF" w:rsidRDefault="004C7CCF">
      <w:pPr>
        <w:rPr>
          <w:rFonts w:hint="eastAsia"/>
        </w:rPr>
      </w:pPr>
      <w:r>
        <w:rPr>
          <w:rFonts w:hint="eastAsia"/>
        </w:rPr>
        <w:t>拼音是现代汉语的标准音标系统，用于表示汉字的发音。它是中华人民共和国成立后推广普通话的一项重要工具。每个汉字都有其对应的拼音，由声母、韵母和声调组成。对于“川”这个字来说，它的拼音为“chuān”，其中“ch”是声母，“uan”是韵母，而上面的一条横线则代表了第一声（阴平）。</w:t>
      </w:r>
    </w:p>
    <w:p w14:paraId="4C7B7FB6" w14:textId="77777777" w:rsidR="004C7CCF" w:rsidRDefault="004C7CCF">
      <w:pPr>
        <w:rPr>
          <w:rFonts w:hint="eastAsia"/>
        </w:rPr>
      </w:pPr>
    </w:p>
    <w:p w14:paraId="67D665A6" w14:textId="77777777" w:rsidR="004C7CCF" w:rsidRDefault="004C7C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CBDB9" w14:textId="77777777" w:rsidR="004C7CCF" w:rsidRDefault="004C7CCF">
      <w:pPr>
        <w:rPr>
          <w:rFonts w:hint="eastAsia"/>
        </w:rPr>
      </w:pPr>
      <w:r>
        <w:rPr>
          <w:rFonts w:hint="eastAsia"/>
        </w:rPr>
        <w:t>历史与演变</w:t>
      </w:r>
    </w:p>
    <w:p w14:paraId="2F8EDAF9" w14:textId="77777777" w:rsidR="004C7CCF" w:rsidRDefault="004C7CCF">
      <w:pPr>
        <w:rPr>
          <w:rFonts w:hint="eastAsia"/>
        </w:rPr>
      </w:pPr>
      <w:r>
        <w:rPr>
          <w:rFonts w:hint="eastAsia"/>
        </w:rPr>
        <w:t>追溯到古代，“川”的概念就已经存在，并且在不同的历史时期有着不同的写法和读音。在中国的传统文字体系里，“川”最初的形象就像三条平行的线，象征着流动的水。随着时代的变迁，文字的形式逐渐简化，但其基本含义保持不变。在《说文解字》等古籍中可以找到关于“川”的详细解释及其早期的发音记录。</w:t>
      </w:r>
    </w:p>
    <w:p w14:paraId="6301BD45" w14:textId="77777777" w:rsidR="004C7CCF" w:rsidRDefault="004C7CCF">
      <w:pPr>
        <w:rPr>
          <w:rFonts w:hint="eastAsia"/>
        </w:rPr>
      </w:pPr>
    </w:p>
    <w:p w14:paraId="6F6B1F5E" w14:textId="77777777" w:rsidR="004C7CCF" w:rsidRDefault="004C7C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A519D" w14:textId="77777777" w:rsidR="004C7CCF" w:rsidRDefault="004C7CCF">
      <w:pPr>
        <w:rPr>
          <w:rFonts w:hint="eastAsia"/>
        </w:rPr>
      </w:pPr>
      <w:r>
        <w:rPr>
          <w:rFonts w:hint="eastAsia"/>
        </w:rPr>
        <w:t>实际应用</w:t>
      </w:r>
    </w:p>
    <w:p w14:paraId="1502CE41" w14:textId="77777777" w:rsidR="004C7CCF" w:rsidRDefault="004C7CCF">
      <w:pPr>
        <w:rPr>
          <w:rFonts w:hint="eastAsia"/>
        </w:rPr>
      </w:pPr>
      <w:r>
        <w:rPr>
          <w:rFonts w:hint="eastAsia"/>
        </w:rPr>
        <w:t>在日常交流和书面表达中，“川”广泛应用于地理名称，比如四川（Sìchuān）、山川（shān chuān）。“川流不息”这样的成语也体现了“川”作为水流之意的文化内涵。当我们用拼音输入法打字时，只需要键入“chuān”，就能快速找到相应的汉字。</w:t>
      </w:r>
    </w:p>
    <w:p w14:paraId="0DC7E6AE" w14:textId="77777777" w:rsidR="004C7CCF" w:rsidRDefault="004C7CCF">
      <w:pPr>
        <w:rPr>
          <w:rFonts w:hint="eastAsia"/>
        </w:rPr>
      </w:pPr>
    </w:p>
    <w:p w14:paraId="3D1A5650" w14:textId="77777777" w:rsidR="004C7CCF" w:rsidRDefault="004C7C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9341C" w14:textId="77777777" w:rsidR="004C7CCF" w:rsidRDefault="004C7CCF">
      <w:pPr>
        <w:rPr>
          <w:rFonts w:hint="eastAsia"/>
        </w:rPr>
      </w:pPr>
      <w:r>
        <w:rPr>
          <w:rFonts w:hint="eastAsia"/>
        </w:rPr>
        <w:t>文化影响</w:t>
      </w:r>
    </w:p>
    <w:p w14:paraId="67DBDB4C" w14:textId="77777777" w:rsidR="004C7CCF" w:rsidRDefault="004C7CCF">
      <w:pPr>
        <w:rPr>
          <w:rFonts w:hint="eastAsia"/>
        </w:rPr>
      </w:pPr>
      <w:r>
        <w:rPr>
          <w:rFonts w:hint="eastAsia"/>
        </w:rPr>
        <w:t>从文化角度来看，“川”不仅仅是一个简单的字或词，它承载着深厚的历史文化和哲学思想。“上善若水，厚德载物”的理念反映了古人对水这种元素的理解和尊重；而“川”正是这一理念的具体体现之一。因此，在学习汉语的过程中，理解“川”的拼音不仅是掌握语言技能的一部分，也是深入了解中国文化的一个窗口。</w:t>
      </w:r>
    </w:p>
    <w:p w14:paraId="5307E73C" w14:textId="77777777" w:rsidR="004C7CCF" w:rsidRDefault="004C7CCF">
      <w:pPr>
        <w:rPr>
          <w:rFonts w:hint="eastAsia"/>
        </w:rPr>
      </w:pPr>
    </w:p>
    <w:p w14:paraId="0FB23968" w14:textId="77777777" w:rsidR="004C7CCF" w:rsidRDefault="004C7C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3DFB8" w14:textId="77777777" w:rsidR="004C7CCF" w:rsidRDefault="004C7CCF">
      <w:pPr>
        <w:rPr>
          <w:rFonts w:hint="eastAsia"/>
        </w:rPr>
      </w:pPr>
      <w:r>
        <w:rPr>
          <w:rFonts w:hint="eastAsia"/>
        </w:rPr>
        <w:t>最后的总结</w:t>
      </w:r>
    </w:p>
    <w:p w14:paraId="5CB62848" w14:textId="77777777" w:rsidR="004C7CCF" w:rsidRDefault="004C7CCF">
      <w:pPr>
        <w:rPr>
          <w:rFonts w:hint="eastAsia"/>
        </w:rPr>
      </w:pPr>
      <w:r>
        <w:rPr>
          <w:rFonts w:hint="eastAsia"/>
        </w:rPr>
        <w:t>“川”的拼音是“chuān”。通过了解这个简单却充满意义的拼音，我们不仅可以更好地学习和使用汉语，还能更深刻地体会到蕴含于其中的丰富历史文化价值。无论是初学者还是已经掌握了相当水平汉语的人士，都应该重视对像“川”这样具有代表性词汇的学习。</w:t>
      </w:r>
    </w:p>
    <w:p w14:paraId="171D9E0E" w14:textId="77777777" w:rsidR="004C7CCF" w:rsidRDefault="004C7CCF">
      <w:pPr>
        <w:rPr>
          <w:rFonts w:hint="eastAsia"/>
        </w:rPr>
      </w:pPr>
    </w:p>
    <w:p w14:paraId="0BD64044" w14:textId="77777777" w:rsidR="004C7CCF" w:rsidRDefault="004C7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89305" w14:textId="66454E35" w:rsidR="0058782F" w:rsidRDefault="0058782F"/>
    <w:sectPr w:rsidR="00587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2F"/>
    <w:rsid w:val="004C7CCF"/>
    <w:rsid w:val="004F584A"/>
    <w:rsid w:val="0058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1DD85-FBCB-4C56-8F57-3518EB81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