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B4EA" w14:textId="77777777" w:rsidR="00484B5E" w:rsidRDefault="00484B5E">
      <w:pPr>
        <w:rPr>
          <w:rFonts w:hint="eastAsia"/>
        </w:rPr>
      </w:pPr>
      <w:r>
        <w:rPr>
          <w:rFonts w:hint="eastAsia"/>
        </w:rPr>
        <w:t>富的拼音是什么</w:t>
      </w:r>
    </w:p>
    <w:p w14:paraId="1DC23B91" w14:textId="77777777" w:rsidR="00484B5E" w:rsidRDefault="00484B5E">
      <w:pPr>
        <w:rPr>
          <w:rFonts w:hint="eastAsia"/>
        </w:rPr>
      </w:pPr>
      <w:r>
        <w:rPr>
          <w:rFonts w:hint="eastAsia"/>
        </w:rPr>
        <w:t>“富”的拼音是 fù。这个字在汉语中是一个非常重要的词汇，它不仅代表了物质上的充裕和财富，也象征着精神上的丰盈与满足。从古至今，“富”一直是人们追求的目标之一，无论是个人还是国家，都希望达到富裕的状态，以实现更好的生活和发展。</w:t>
      </w:r>
    </w:p>
    <w:p w14:paraId="5A7C5866" w14:textId="77777777" w:rsidR="00484B5E" w:rsidRDefault="00484B5E">
      <w:pPr>
        <w:rPr>
          <w:rFonts w:hint="eastAsia"/>
        </w:rPr>
      </w:pPr>
    </w:p>
    <w:p w14:paraId="258A8CA5" w14:textId="77777777" w:rsidR="00484B5E" w:rsidRDefault="0048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FF901" w14:textId="77777777" w:rsidR="00484B5E" w:rsidRDefault="00484B5E">
      <w:pPr>
        <w:rPr>
          <w:rFonts w:hint="eastAsia"/>
        </w:rPr>
      </w:pPr>
      <w:r>
        <w:rPr>
          <w:rFonts w:hint="eastAsia"/>
        </w:rPr>
        <w:t>“富”字的历史演变</w:t>
      </w:r>
    </w:p>
    <w:p w14:paraId="23170004" w14:textId="77777777" w:rsidR="00484B5E" w:rsidRDefault="00484B5E">
      <w:pPr>
        <w:rPr>
          <w:rFonts w:hint="eastAsia"/>
        </w:rPr>
      </w:pPr>
      <w:r>
        <w:rPr>
          <w:rFonts w:hint="eastAsia"/>
        </w:rPr>
        <w:t>追溯到甲骨文时期，“富”字就已出现，其原始形态像一间房子里挂着许多贝壳。在中国古代，贝壳被用作货币，因此这样的构图直观地表达了财富的概念。随着时间推移，字体逐渐演化，在金文、篆书等不同书写形式中，“富”的形象变得更加抽象化，但始终保持着上方为宝盖头（表示房屋），下方为“田”或类似结构（暗示土地和财产）的基本特征。</w:t>
      </w:r>
    </w:p>
    <w:p w14:paraId="73B1D1B8" w14:textId="77777777" w:rsidR="00484B5E" w:rsidRDefault="00484B5E">
      <w:pPr>
        <w:rPr>
          <w:rFonts w:hint="eastAsia"/>
        </w:rPr>
      </w:pPr>
    </w:p>
    <w:p w14:paraId="0C03B8A0" w14:textId="77777777" w:rsidR="00484B5E" w:rsidRDefault="0048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E6855" w14:textId="77777777" w:rsidR="00484B5E" w:rsidRDefault="00484B5E">
      <w:pPr>
        <w:rPr>
          <w:rFonts w:hint="eastAsia"/>
        </w:rPr>
      </w:pPr>
      <w:r>
        <w:rPr>
          <w:rFonts w:hint="eastAsia"/>
        </w:rPr>
        <w:t>“富”的文化意义</w:t>
      </w:r>
    </w:p>
    <w:p w14:paraId="5DAD3BD4" w14:textId="77777777" w:rsidR="00484B5E" w:rsidRDefault="00484B5E">
      <w:pPr>
        <w:rPr>
          <w:rFonts w:hint="eastAsia"/>
        </w:rPr>
      </w:pPr>
      <w:r>
        <w:rPr>
          <w:rFonts w:hint="eastAsia"/>
        </w:rPr>
        <w:t>在中国传统文化里，“富”不仅仅是拥有大量金钱的意思，它还蕴含着更深层次的价值观和社会理想。例如，《论语》中有言：“贫而无谄，富而无骄”，强调即使富有也不应傲慢自大；《大学》提到“富润屋，德润身”，指出真正的富贵应该体现在品德修养上，而不是仅仅追求物质享受。传统节日如春节时，家家户户贴春联祈愿来年风调雨顺、五谷丰登，这实际上也是对美好生活的一种向往——即“富”。</w:t>
      </w:r>
    </w:p>
    <w:p w14:paraId="119CEE65" w14:textId="77777777" w:rsidR="00484B5E" w:rsidRDefault="00484B5E">
      <w:pPr>
        <w:rPr>
          <w:rFonts w:hint="eastAsia"/>
        </w:rPr>
      </w:pPr>
    </w:p>
    <w:p w14:paraId="5AB81E92" w14:textId="77777777" w:rsidR="00484B5E" w:rsidRDefault="0048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693BE" w14:textId="77777777" w:rsidR="00484B5E" w:rsidRDefault="00484B5E">
      <w:pPr>
        <w:rPr>
          <w:rFonts w:hint="eastAsia"/>
        </w:rPr>
      </w:pPr>
      <w:r>
        <w:rPr>
          <w:rFonts w:hint="eastAsia"/>
        </w:rPr>
        <w:t>现代社会中的“富”概念</w:t>
      </w:r>
    </w:p>
    <w:p w14:paraId="7AB84F85" w14:textId="77777777" w:rsidR="00484B5E" w:rsidRDefault="00484B5E">
      <w:pPr>
        <w:rPr>
          <w:rFonts w:hint="eastAsia"/>
        </w:rPr>
      </w:pPr>
      <w:r>
        <w:rPr>
          <w:rFonts w:hint="eastAsia"/>
        </w:rPr>
        <w:t>进入现代社会后，“富”的定义变得更加多元化。除了传统的经济意义上的富裕之外，还包括教育水平、健康状况、社会地位等多个方面。比如，一个知识渊博的人可能被认为精神上很“富”；一个拥有良好人际关系网的人也可能被视为情感上十分“富足”。随着环保意识的增强，可持续发展也成为衡量一个地区是否真正“富强”的重要标准之一。在当今时代，“富”不再局限于表面的财富积累，而是涵盖了更为广泛的社会价值和个人幸福。</w:t>
      </w:r>
    </w:p>
    <w:p w14:paraId="35F30E65" w14:textId="77777777" w:rsidR="00484B5E" w:rsidRDefault="00484B5E">
      <w:pPr>
        <w:rPr>
          <w:rFonts w:hint="eastAsia"/>
        </w:rPr>
      </w:pPr>
    </w:p>
    <w:p w14:paraId="585EB9EB" w14:textId="77777777" w:rsidR="00484B5E" w:rsidRDefault="0048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1FB09" w14:textId="77777777" w:rsidR="00484B5E" w:rsidRDefault="00484B5E">
      <w:pPr>
        <w:rPr>
          <w:rFonts w:hint="eastAsia"/>
        </w:rPr>
      </w:pPr>
      <w:r>
        <w:rPr>
          <w:rFonts w:hint="eastAsia"/>
        </w:rPr>
        <w:t>最后的总结</w:t>
      </w:r>
    </w:p>
    <w:p w14:paraId="5893F515" w14:textId="77777777" w:rsidR="00484B5E" w:rsidRDefault="00484B5E">
      <w:pPr>
        <w:rPr>
          <w:rFonts w:hint="eastAsia"/>
        </w:rPr>
      </w:pPr>
      <w:r>
        <w:rPr>
          <w:rFonts w:hint="eastAsia"/>
        </w:rPr>
        <w:t>“富”的拼音虽简单明了，但它背后承载的文化内涵却极其丰富。“富”既是中国古代人民对于美好生活的期盼，也是现代人不断探索更好生存状态的动力源泉。从历史长河来看，“富”的概念经历了无数次变革与发展，但其核心——即追求和谐美满的生活这一目标从未改变。未来，“富”将继续引领人类向着更加文明进步的方向前进。</w:t>
      </w:r>
    </w:p>
    <w:p w14:paraId="6410FF0A" w14:textId="77777777" w:rsidR="00484B5E" w:rsidRDefault="00484B5E">
      <w:pPr>
        <w:rPr>
          <w:rFonts w:hint="eastAsia"/>
        </w:rPr>
      </w:pPr>
    </w:p>
    <w:p w14:paraId="7023743F" w14:textId="77777777" w:rsidR="00484B5E" w:rsidRDefault="00484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D7476" w14:textId="7B150310" w:rsidR="00FC3313" w:rsidRDefault="00FC3313"/>
    <w:sectPr w:rsidR="00FC3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13"/>
    <w:rsid w:val="00484B5E"/>
    <w:rsid w:val="00EC3316"/>
    <w:rsid w:val="00F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910EC-BA95-4514-929E-91050CD0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