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560D" w14:textId="77777777" w:rsidR="00657D1B" w:rsidRDefault="00657D1B">
      <w:pPr>
        <w:rPr>
          <w:rFonts w:hint="eastAsia"/>
        </w:rPr>
      </w:pPr>
      <w:r>
        <w:rPr>
          <w:rFonts w:hint="eastAsia"/>
        </w:rPr>
        <w:t>富的拼音：fù</w:t>
      </w:r>
    </w:p>
    <w:p w14:paraId="1FCDC4D0" w14:textId="77777777" w:rsidR="00657D1B" w:rsidRDefault="00657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443BF" w14:textId="77777777" w:rsidR="00657D1B" w:rsidRDefault="00657D1B">
      <w:pPr>
        <w:rPr>
          <w:rFonts w:hint="eastAsia"/>
        </w:rPr>
      </w:pPr>
      <w:r>
        <w:rPr>
          <w:rFonts w:hint="eastAsia"/>
        </w:rPr>
        <w:t>在中国的语言体系中，“富”是一个充满希望与积极意义的汉字，其拼音为“fù”。这个字在汉语中通常代表着财富、富裕和繁荣。它不仅仅是一个经济状态的描述，更是一种生活品质和社会地位的象征。从古至今，“富”一直是人们所追求的目标之一，反映了人类对于安定富足生活的向往。</w:t>
      </w:r>
    </w:p>
    <w:p w14:paraId="3EC53B09" w14:textId="77777777" w:rsidR="00657D1B" w:rsidRDefault="00657D1B">
      <w:pPr>
        <w:rPr>
          <w:rFonts w:hint="eastAsia"/>
        </w:rPr>
      </w:pPr>
    </w:p>
    <w:p w14:paraId="756C7B62" w14:textId="77777777" w:rsidR="00657D1B" w:rsidRDefault="00657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23A01" w14:textId="77777777" w:rsidR="00657D1B" w:rsidRDefault="00657D1B">
      <w:pPr>
        <w:rPr>
          <w:rFonts w:hint="eastAsia"/>
        </w:rPr>
      </w:pPr>
      <w:r>
        <w:rPr>
          <w:rFonts w:hint="eastAsia"/>
        </w:rPr>
        <w:t>富的历史含义</w:t>
      </w:r>
    </w:p>
    <w:p w14:paraId="17DB9027" w14:textId="77777777" w:rsidR="00657D1B" w:rsidRDefault="00657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F6631" w14:textId="77777777" w:rsidR="00657D1B" w:rsidRDefault="00657D1B">
      <w:pPr>
        <w:rPr>
          <w:rFonts w:hint="eastAsia"/>
        </w:rPr>
      </w:pPr>
      <w:r>
        <w:rPr>
          <w:rFonts w:hint="eastAsia"/>
        </w:rPr>
        <w:t>追溯到古代，中国传统文化对“富”的理解是多方面的。在儒家思想里，“富”与“贵”常常被连用，表示一个人不仅物质上充裕，而且精神层面也达到了较高的境界。古人认为真正的富有不是单纯拥有大量的金银财宝，而是能够合理地管理和分享这些资源，以实现社会和谐。在《易经》等经典著作中，“富”还关联着天地人三才之道，寓意着遵循自然法则而获得的丰盈。</w:t>
      </w:r>
    </w:p>
    <w:p w14:paraId="1DA1B742" w14:textId="77777777" w:rsidR="00657D1B" w:rsidRDefault="00657D1B">
      <w:pPr>
        <w:rPr>
          <w:rFonts w:hint="eastAsia"/>
        </w:rPr>
      </w:pPr>
    </w:p>
    <w:p w14:paraId="7DC25E75" w14:textId="77777777" w:rsidR="00657D1B" w:rsidRDefault="00657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6A6DA" w14:textId="77777777" w:rsidR="00657D1B" w:rsidRDefault="00657D1B">
      <w:pPr>
        <w:rPr>
          <w:rFonts w:hint="eastAsia"/>
        </w:rPr>
      </w:pPr>
      <w:r>
        <w:rPr>
          <w:rFonts w:hint="eastAsia"/>
        </w:rPr>
        <w:t>富在现代社会的意义</w:t>
      </w:r>
    </w:p>
    <w:p w14:paraId="5FD2EBDD" w14:textId="77777777" w:rsidR="00657D1B" w:rsidRDefault="00657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51C4F" w14:textId="77777777" w:rsidR="00657D1B" w:rsidRDefault="00657D1B">
      <w:pPr>
        <w:rPr>
          <w:rFonts w:hint="eastAsia"/>
        </w:rPr>
      </w:pPr>
      <w:r>
        <w:rPr>
          <w:rFonts w:hint="eastAsia"/>
        </w:rPr>
        <w:t>随着时代的发展，“富”的概念也在不断演变。它更多地体现在个人或家庭的经济实力上，包括收入水平、资产积累以及消费能力等方面。现代社会也开始强调非金钱形式的财富，如知识、技能、健康、人际关系等无形资产的重要性。这种观念转变促使人们更加注重全面发展的理念，追求物质与精神双重意义上的富有。</w:t>
      </w:r>
    </w:p>
    <w:p w14:paraId="5BCD38F0" w14:textId="77777777" w:rsidR="00657D1B" w:rsidRDefault="00657D1B">
      <w:pPr>
        <w:rPr>
          <w:rFonts w:hint="eastAsia"/>
        </w:rPr>
      </w:pPr>
    </w:p>
    <w:p w14:paraId="1C090388" w14:textId="77777777" w:rsidR="00657D1B" w:rsidRDefault="00657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22249" w14:textId="77777777" w:rsidR="00657D1B" w:rsidRDefault="00657D1B">
      <w:pPr>
        <w:rPr>
          <w:rFonts w:hint="eastAsia"/>
        </w:rPr>
      </w:pPr>
      <w:r>
        <w:rPr>
          <w:rFonts w:hint="eastAsia"/>
        </w:rPr>
        <w:t>如何实现富？</w:t>
      </w:r>
    </w:p>
    <w:p w14:paraId="56856CC4" w14:textId="77777777" w:rsidR="00657D1B" w:rsidRDefault="00657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C2674" w14:textId="77777777" w:rsidR="00657D1B" w:rsidRDefault="00657D1B">
      <w:pPr>
        <w:rPr>
          <w:rFonts w:hint="eastAsia"/>
        </w:rPr>
      </w:pPr>
      <w:r>
        <w:rPr>
          <w:rFonts w:hint="eastAsia"/>
        </w:rPr>
        <w:t>要达到“富”的状态并非一蹴而就的事情，这需要长期的努力和个人成长。教育是关键因素之一。通过学习提升自我价值，掌握专业技能或创业机会，可以增加个人获取财富的能力。合理的理财规划同样不可或缺。无论是储蓄、投资还是保险配置，都能帮助我们更好地管理现有资源，并为未来做好准备。最后但同样重要的是保持良好的生活习惯和心态，因为身体健康和心理平衡也是构成真正富有生活不可或缺的部分。</w:t>
      </w:r>
    </w:p>
    <w:p w14:paraId="300CD803" w14:textId="77777777" w:rsidR="00657D1B" w:rsidRDefault="00657D1B">
      <w:pPr>
        <w:rPr>
          <w:rFonts w:hint="eastAsia"/>
        </w:rPr>
      </w:pPr>
    </w:p>
    <w:p w14:paraId="438D6AA5" w14:textId="77777777" w:rsidR="00657D1B" w:rsidRDefault="00657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EAA8E" w14:textId="77777777" w:rsidR="00657D1B" w:rsidRDefault="00657D1B">
      <w:pPr>
        <w:rPr>
          <w:rFonts w:hint="eastAsia"/>
        </w:rPr>
      </w:pPr>
      <w:r>
        <w:rPr>
          <w:rFonts w:hint="eastAsia"/>
        </w:rPr>
        <w:t>最后的总结</w:t>
      </w:r>
    </w:p>
    <w:p w14:paraId="4718C9B9" w14:textId="77777777" w:rsidR="00657D1B" w:rsidRDefault="00657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529B5" w14:textId="77777777" w:rsidR="00657D1B" w:rsidRDefault="00657D1B">
      <w:pPr>
        <w:rPr>
          <w:rFonts w:hint="eastAsia"/>
        </w:rPr>
      </w:pPr>
      <w:r>
        <w:rPr>
          <w:rFonts w:hint="eastAsia"/>
        </w:rPr>
        <w:t>“富”作为汉语中的一个重要词汇，承载着丰富的文化和历史内涵。它既是对过去传统智慧的一种传承，又反映了当代社会的价值取向和发展趋势。每个人对于“富”的定义可能有所不同，但共同点在于我们都希望通过正当途径去实现自己的梦想，享受美好且充实的人生。在这个过程中，“富”的真谛将逐渐显现出来——那是一种内外兼修、身心俱疲后的满足感与幸福感。</w:t>
      </w:r>
    </w:p>
    <w:p w14:paraId="610F99FE" w14:textId="77777777" w:rsidR="00657D1B" w:rsidRDefault="00657D1B">
      <w:pPr>
        <w:rPr>
          <w:rFonts w:hint="eastAsia"/>
        </w:rPr>
      </w:pPr>
    </w:p>
    <w:p w14:paraId="6BF63EE8" w14:textId="77777777" w:rsidR="00657D1B" w:rsidRDefault="00657D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0EED0" w14:textId="2E938230" w:rsidR="00F118BE" w:rsidRDefault="00F118BE"/>
    <w:sectPr w:rsidR="00F11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BE"/>
    <w:rsid w:val="00657D1B"/>
    <w:rsid w:val="00EC3316"/>
    <w:rsid w:val="00F1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AD130-0EC7-4562-950E-1719604F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8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8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8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8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8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8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8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8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8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8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8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8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8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8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8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8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8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8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