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1E007" w14:textId="77777777" w:rsidR="00075D50" w:rsidRDefault="00075D50">
      <w:pPr>
        <w:rPr>
          <w:rFonts w:hint="eastAsia"/>
        </w:rPr>
      </w:pPr>
      <w:r>
        <w:rPr>
          <w:rFonts w:hint="eastAsia"/>
        </w:rPr>
        <w:t>gòu</w:t>
      </w:r>
    </w:p>
    <w:p w14:paraId="4224D451" w14:textId="77777777" w:rsidR="00075D50" w:rsidRDefault="00075D50">
      <w:pPr>
        <w:rPr>
          <w:rFonts w:hint="eastAsia"/>
        </w:rPr>
      </w:pPr>
      <w:r>
        <w:rPr>
          <w:rFonts w:hint="eastAsia"/>
        </w:rPr>
        <w:t>“够”这个汉字，拼音为 gòu，在中文里是一个使用频率非常高的词汇。它不仅作为动词表达达到某个标准或满足某种条件的意思，同时也可作为形容词的副词形式来强调程度。在日常交流中，“够”字几乎无处不在，从简单的对话到复杂的文章论述，它的身影随处可见。</w:t>
      </w:r>
    </w:p>
    <w:p w14:paraId="752CF39A" w14:textId="77777777" w:rsidR="00075D50" w:rsidRDefault="00075D50">
      <w:pPr>
        <w:rPr>
          <w:rFonts w:hint="eastAsia"/>
        </w:rPr>
      </w:pPr>
    </w:p>
    <w:p w14:paraId="5010E461" w14:textId="77777777" w:rsidR="00075D50" w:rsidRDefault="0007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E6D971" w14:textId="77777777" w:rsidR="00075D50" w:rsidRDefault="00075D50">
      <w:pPr>
        <w:rPr>
          <w:rFonts w:hint="eastAsia"/>
        </w:rPr>
      </w:pPr>
      <w:r>
        <w:rPr>
          <w:rFonts w:hint="eastAsia"/>
        </w:rPr>
        <w:t>多义性</w:t>
      </w:r>
    </w:p>
    <w:p w14:paraId="45F89FDE" w14:textId="77777777" w:rsidR="00075D50" w:rsidRDefault="00075D50">
      <w:pPr>
        <w:rPr>
          <w:rFonts w:hint="eastAsia"/>
        </w:rPr>
      </w:pPr>
      <w:r>
        <w:rPr>
          <w:rFonts w:hint="eastAsia"/>
        </w:rPr>
        <w:t>“够”的意义丰富多样，根据不同的语境和用法可以有不同的解释。作为动词时，它可以表示某事物的数量、质量或程度达到了预期或者必要的水平。例如，“这顿饭够我们吃一整天了。”这里强调的是食物的数量充足。而当“够”被用来作为形容词的副词形式时，它则用于加强形容词的程度，比如“这本书的内容够深刻的”，表明书中的内容具有相当深度。</w:t>
      </w:r>
    </w:p>
    <w:p w14:paraId="7200692D" w14:textId="77777777" w:rsidR="00075D50" w:rsidRDefault="00075D50">
      <w:pPr>
        <w:rPr>
          <w:rFonts w:hint="eastAsia"/>
        </w:rPr>
      </w:pPr>
    </w:p>
    <w:p w14:paraId="01F85C69" w14:textId="77777777" w:rsidR="00075D50" w:rsidRDefault="0007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E102B" w14:textId="77777777" w:rsidR="00075D50" w:rsidRDefault="00075D50">
      <w:pPr>
        <w:rPr>
          <w:rFonts w:hint="eastAsia"/>
        </w:rPr>
      </w:pPr>
      <w:r>
        <w:rPr>
          <w:rFonts w:hint="eastAsia"/>
        </w:rPr>
        <w:t>情感色彩</w:t>
      </w:r>
    </w:p>
    <w:p w14:paraId="020C8CB3" w14:textId="77777777" w:rsidR="00075D50" w:rsidRDefault="00075D50">
      <w:pPr>
        <w:rPr>
          <w:rFonts w:hint="eastAsia"/>
        </w:rPr>
      </w:pPr>
      <w:r>
        <w:rPr>
          <w:rFonts w:hint="eastAsia"/>
        </w:rPr>
        <w:t>值得注意的是，“够”字有时也带有情感色彩，能够表达说话人的感受或态度。当一个人说“你够了！”这通常不是在陈述事实，而是表达了不满或是警告的情绪。相反，在某些情况下，它也可以传递出正面的情感，如“你的努力已经够多了”，这是对他人付出的认可与感激。</w:t>
      </w:r>
    </w:p>
    <w:p w14:paraId="276DD95F" w14:textId="77777777" w:rsidR="00075D50" w:rsidRDefault="00075D50">
      <w:pPr>
        <w:rPr>
          <w:rFonts w:hint="eastAsia"/>
        </w:rPr>
      </w:pPr>
    </w:p>
    <w:p w14:paraId="6A23417C" w14:textId="77777777" w:rsidR="00075D50" w:rsidRDefault="0007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33E2A4" w14:textId="77777777" w:rsidR="00075D50" w:rsidRDefault="00075D50">
      <w:pPr>
        <w:rPr>
          <w:rFonts w:hint="eastAsia"/>
        </w:rPr>
      </w:pPr>
      <w:r>
        <w:rPr>
          <w:rFonts w:hint="eastAsia"/>
        </w:rPr>
        <w:t>文化内涵</w:t>
      </w:r>
    </w:p>
    <w:p w14:paraId="08B2A5CB" w14:textId="77777777" w:rsidR="00075D50" w:rsidRDefault="00075D50">
      <w:pPr>
        <w:rPr>
          <w:rFonts w:hint="eastAsia"/>
        </w:rPr>
      </w:pPr>
      <w:r>
        <w:rPr>
          <w:rFonts w:hint="eastAsia"/>
        </w:rPr>
        <w:t>在中国文化中，“够”不仅仅是一个普通的词汇，它还蕴含着深层次的文化含义。中国传统文化强调适度原则，即凡事都要有一个度，不能过度也不能不足。“够”正是体现了这种理念，提醒人们在生活中追求恰到好处的状态，既不过分也不欠缺。这也反映了中国人对于和谐、平衡生活的向往。</w:t>
      </w:r>
    </w:p>
    <w:p w14:paraId="3276F781" w14:textId="77777777" w:rsidR="00075D50" w:rsidRDefault="00075D50">
      <w:pPr>
        <w:rPr>
          <w:rFonts w:hint="eastAsia"/>
        </w:rPr>
      </w:pPr>
    </w:p>
    <w:p w14:paraId="74FD2346" w14:textId="77777777" w:rsidR="00075D50" w:rsidRDefault="0007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B5BE5" w14:textId="77777777" w:rsidR="00075D50" w:rsidRDefault="00075D50">
      <w:pPr>
        <w:rPr>
          <w:rFonts w:hint="eastAsia"/>
        </w:rPr>
      </w:pPr>
      <w:r>
        <w:rPr>
          <w:rFonts w:hint="eastAsia"/>
        </w:rPr>
        <w:t>语言演变</w:t>
      </w:r>
    </w:p>
    <w:p w14:paraId="68306B95" w14:textId="77777777" w:rsidR="00075D50" w:rsidRDefault="00075D50">
      <w:pPr>
        <w:rPr>
          <w:rFonts w:hint="eastAsia"/>
        </w:rPr>
      </w:pPr>
      <w:r>
        <w:rPr>
          <w:rFonts w:hint="eastAsia"/>
        </w:rPr>
        <w:t>随着时间的发展，“够”字的意义也在不断扩展，并且在现代汉语中获得了更多的用法。网络语言和流行语也为“够”赋予了新的生命力，比如“够酷”、“够潮”等说法逐渐成为年轻人之间的常用表达方式。这些新用法不仅丰富了“够”的语义范围，也让这个古老的汉字更加贴近当代生活。</w:t>
      </w:r>
    </w:p>
    <w:p w14:paraId="169B1EDD" w14:textId="77777777" w:rsidR="00075D50" w:rsidRDefault="00075D50">
      <w:pPr>
        <w:rPr>
          <w:rFonts w:hint="eastAsia"/>
        </w:rPr>
      </w:pPr>
    </w:p>
    <w:p w14:paraId="72ED15A9" w14:textId="77777777" w:rsidR="00075D50" w:rsidRDefault="00075D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D1583" w14:textId="77777777" w:rsidR="00075D50" w:rsidRDefault="00075D50">
      <w:pPr>
        <w:rPr>
          <w:rFonts w:hint="eastAsia"/>
        </w:rPr>
      </w:pPr>
      <w:r>
        <w:rPr>
          <w:rFonts w:hint="eastAsia"/>
        </w:rPr>
        <w:t>最后的总结</w:t>
      </w:r>
    </w:p>
    <w:p w14:paraId="0C4F73B8" w14:textId="77777777" w:rsidR="00075D50" w:rsidRDefault="00075D50">
      <w:pPr>
        <w:rPr>
          <w:rFonts w:hint="eastAsia"/>
        </w:rPr>
      </w:pPr>
      <w:r>
        <w:rPr>
          <w:rFonts w:hint="eastAsia"/>
        </w:rPr>
        <w:t>“够”是一个简单而又充满活力的汉字，它贯穿于我们的日常生活之中，承载着丰富的语义信息和深刻的文化价值。无论是作为基础交流工具还是深入探讨话题的重要元素，“够”都在不断地发展变化着，继续书写着属于自己的故事。</w:t>
      </w:r>
    </w:p>
    <w:p w14:paraId="1321AC0F" w14:textId="77777777" w:rsidR="00075D50" w:rsidRDefault="00075D50">
      <w:pPr>
        <w:rPr>
          <w:rFonts w:hint="eastAsia"/>
        </w:rPr>
      </w:pPr>
    </w:p>
    <w:p w14:paraId="5CFEEB61" w14:textId="77777777" w:rsidR="00075D50" w:rsidRDefault="00075D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6DBD68" w14:textId="0DD26F27" w:rsidR="000142A1" w:rsidRDefault="000142A1"/>
    <w:sectPr w:rsidR="00014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A1"/>
    <w:rsid w:val="000142A1"/>
    <w:rsid w:val="00075D5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BBFD4-030A-4DEC-81FC-5D7E2B46D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2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2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2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2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2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2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2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2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2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2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2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2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2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2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2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2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2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2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2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