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C654" w14:textId="77777777" w:rsidR="00B76320" w:rsidRDefault="00B76320">
      <w:pPr>
        <w:rPr>
          <w:rFonts w:hint="eastAsia"/>
        </w:rPr>
      </w:pPr>
      <w:r>
        <w:rPr>
          <w:rFonts w:hint="eastAsia"/>
        </w:rPr>
        <w:t>复韵母是两的拼音节吗</w:t>
      </w:r>
    </w:p>
    <w:p w14:paraId="521D3319" w14:textId="77777777" w:rsidR="00B76320" w:rsidRDefault="00B76320">
      <w:pPr>
        <w:rPr>
          <w:rFonts w:hint="eastAsia"/>
        </w:rPr>
      </w:pPr>
      <w:r>
        <w:rPr>
          <w:rFonts w:hint="eastAsia"/>
        </w:rPr>
        <w:t>在汉语拼音系统中，复韵母是指由两个或更多个元音组成的韵母。它们在发音时，从一个元音向另一个元音滑动，形成连续的变化，而非像单韵母那样保持单一的音质。然而，并不是所有的复韵母都严格地包含“两”这个数字来描述其组成元素的数量。实际上，汉语拼音中的复韵母可以分为两类：二合复韵母和三合复韵母。</w:t>
      </w:r>
    </w:p>
    <w:p w14:paraId="7F18A756" w14:textId="77777777" w:rsidR="00B76320" w:rsidRDefault="00B76320">
      <w:pPr>
        <w:rPr>
          <w:rFonts w:hint="eastAsia"/>
        </w:rPr>
      </w:pPr>
    </w:p>
    <w:p w14:paraId="631C8EE1" w14:textId="77777777" w:rsidR="00B76320" w:rsidRDefault="00B76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D8DFC" w14:textId="77777777" w:rsidR="00B76320" w:rsidRDefault="00B76320">
      <w:pPr>
        <w:rPr>
          <w:rFonts w:hint="eastAsia"/>
        </w:rPr>
      </w:pPr>
      <w:r>
        <w:rPr>
          <w:rFonts w:hint="eastAsia"/>
        </w:rPr>
        <w:t>二合复韵母的特点与构成</w:t>
      </w:r>
    </w:p>
    <w:p w14:paraId="5A5C3FB4" w14:textId="77777777" w:rsidR="00B76320" w:rsidRDefault="00B76320">
      <w:pPr>
        <w:rPr>
          <w:rFonts w:hint="eastAsia"/>
        </w:rPr>
      </w:pPr>
      <w:r>
        <w:rPr>
          <w:rFonts w:hint="eastAsia"/>
        </w:rPr>
        <w:t>二合复韵母是由两个元音组合而成的，如ai、ei、ao、ou等。这些韵母在发音过程中，起始元音到结束元音之间有一个自然的过渡。例如，“ai”的发音是从[a]开始，逐渐滑向[i]；而“ei”的发音则是从[e]滑向[i]。这种滑动特性使得每个二合复韵母听起来像是一个连续的声音，而不是两个分离的音节。还存在一些带鼻音尾的二合复韵母，比如an、en、in等，它们在最后的总结处加入了鼻辅音[n]，从而改变了整个韵母的发音特征。</w:t>
      </w:r>
    </w:p>
    <w:p w14:paraId="728A47AD" w14:textId="77777777" w:rsidR="00B76320" w:rsidRDefault="00B76320">
      <w:pPr>
        <w:rPr>
          <w:rFonts w:hint="eastAsia"/>
        </w:rPr>
      </w:pPr>
    </w:p>
    <w:p w14:paraId="3CB40406" w14:textId="77777777" w:rsidR="00B76320" w:rsidRDefault="00B76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77FE5" w14:textId="77777777" w:rsidR="00B76320" w:rsidRDefault="00B76320">
      <w:pPr>
        <w:rPr>
          <w:rFonts w:hint="eastAsia"/>
        </w:rPr>
      </w:pPr>
      <w:r>
        <w:rPr>
          <w:rFonts w:hint="eastAsia"/>
        </w:rPr>
        <w:t>三合复韵母的复杂性</w:t>
      </w:r>
    </w:p>
    <w:p w14:paraId="2A744867" w14:textId="77777777" w:rsidR="00B76320" w:rsidRDefault="00B76320">
      <w:pPr>
        <w:rPr>
          <w:rFonts w:hint="eastAsia"/>
        </w:rPr>
      </w:pPr>
      <w:r>
        <w:rPr>
          <w:rFonts w:hint="eastAsia"/>
        </w:rPr>
        <w:t>与二合复韵母不同，三合复韵母包含了三个不同的元音成分，或者是两个元音加一个鼻音尾。这类韵母包括iao、iou、uai、uen等。以“iao”为例，在发音时先发出[i]的音，然后快速过渡到[a]，最后滑向[o]。对于带有鼻音尾的三合复韵母，如“uan”，发音过程会更复杂一些，因为除了要处理好三个元音之间的平滑转换外，还需要正确地加入鼻辅音[n]的发音。因此，三合复韵母往往比二合复韵母更加难以掌握，特别是在学习初期。</w:t>
      </w:r>
    </w:p>
    <w:p w14:paraId="0D518688" w14:textId="77777777" w:rsidR="00B76320" w:rsidRDefault="00B76320">
      <w:pPr>
        <w:rPr>
          <w:rFonts w:hint="eastAsia"/>
        </w:rPr>
      </w:pPr>
    </w:p>
    <w:p w14:paraId="7F519BCD" w14:textId="77777777" w:rsidR="00B76320" w:rsidRDefault="00B76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36FFD" w14:textId="77777777" w:rsidR="00B76320" w:rsidRDefault="00B76320">
      <w:pPr>
        <w:rPr>
          <w:rFonts w:hint="eastAsia"/>
        </w:rPr>
      </w:pPr>
      <w:r>
        <w:rPr>
          <w:rFonts w:hint="eastAsia"/>
        </w:rPr>
        <w:t>复韵母与“两”的关系</w:t>
      </w:r>
    </w:p>
    <w:p w14:paraId="42CD7B17" w14:textId="77777777" w:rsidR="00B76320" w:rsidRDefault="00B76320">
      <w:pPr>
        <w:rPr>
          <w:rFonts w:hint="eastAsia"/>
        </w:rPr>
      </w:pPr>
      <w:r>
        <w:rPr>
          <w:rFonts w:hint="eastAsia"/>
        </w:rPr>
        <w:t>回到最初的问题——复韵母是否都是由两个拼音节组成的？答案显然是否定的。虽然“两”这个数字能够准确描述某些二合复韵母（如ai、ei）的结构特点，但它并不适用于所有类型的复韵母。尤其是当我们考虑到三合复韵母的存在时，就会发现“两”并不能概括所有情况。所以，在讨论复韵母的时候，我们应当避免简单地用“两”来定义，而是应该根据具体的韵母类型来进行更为精确的说明。</w:t>
      </w:r>
    </w:p>
    <w:p w14:paraId="48A2F0DE" w14:textId="77777777" w:rsidR="00B76320" w:rsidRDefault="00B76320">
      <w:pPr>
        <w:rPr>
          <w:rFonts w:hint="eastAsia"/>
        </w:rPr>
      </w:pPr>
    </w:p>
    <w:p w14:paraId="38AC097A" w14:textId="77777777" w:rsidR="00B76320" w:rsidRDefault="00B76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87430" w14:textId="77777777" w:rsidR="00B76320" w:rsidRDefault="00B76320">
      <w:pPr>
        <w:rPr>
          <w:rFonts w:hint="eastAsia"/>
        </w:rPr>
      </w:pPr>
      <w:r>
        <w:rPr>
          <w:rFonts w:hint="eastAsia"/>
        </w:rPr>
        <w:t>最后的总结</w:t>
      </w:r>
    </w:p>
    <w:p w14:paraId="05692A35" w14:textId="77777777" w:rsidR="00B76320" w:rsidRDefault="00B76320">
      <w:pPr>
        <w:rPr>
          <w:rFonts w:hint="eastAsia"/>
        </w:rPr>
      </w:pPr>
      <w:r>
        <w:rPr>
          <w:rFonts w:hint="eastAsia"/>
        </w:rPr>
        <w:t>汉语拼音中的复韵母不仅仅局限于两个拼音节的组合。无论是二合还是三合复韵母，它们都在汉语语音体系中扮演着重要角色，丰富了语言的表现力。了解复韵母的具体构成及其发音规则，对于正确理解和使用汉语拼音至关重要。这也提醒我们在教学或学习过程中，要注意区分不同类型复韵母的特点，以便更好地掌握汉语的发音技巧。</w:t>
      </w:r>
    </w:p>
    <w:p w14:paraId="3AB9EF6F" w14:textId="77777777" w:rsidR="00B76320" w:rsidRDefault="00B76320">
      <w:pPr>
        <w:rPr>
          <w:rFonts w:hint="eastAsia"/>
        </w:rPr>
      </w:pPr>
    </w:p>
    <w:p w14:paraId="088105D9" w14:textId="77777777" w:rsidR="00B76320" w:rsidRDefault="00B76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6C02D" w14:textId="0A235503" w:rsidR="00AA459F" w:rsidRDefault="00AA459F"/>
    <w:sectPr w:rsidR="00AA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9F"/>
    <w:rsid w:val="00AA459F"/>
    <w:rsid w:val="00B7632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C37B3-BEC2-4323-B062-9ADF55BA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