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D02D" w14:textId="77777777" w:rsidR="003C164C" w:rsidRDefault="003C164C">
      <w:pPr>
        <w:rPr>
          <w:rFonts w:hint="eastAsia"/>
        </w:rPr>
      </w:pPr>
      <w:r>
        <w:rPr>
          <w:rFonts w:hint="eastAsia"/>
        </w:rPr>
        <w:t>处置的拼音怎么写</w:t>
      </w:r>
    </w:p>
    <w:p w14:paraId="4632E53C" w14:textId="77777777" w:rsidR="003C164C" w:rsidRDefault="003C164C">
      <w:pPr>
        <w:rPr>
          <w:rFonts w:hint="eastAsia"/>
        </w:rPr>
      </w:pPr>
      <w:r>
        <w:rPr>
          <w:rFonts w:hint="eastAsia"/>
        </w:rPr>
        <w:t>在汉语拼音中，“处置”的拼音写作“chǔ zhì”。这两个字各自有着不同的发音，其中“处”是多音字，在这里取第三声“chǔ”，而“置”则是一个单音字，发第四声“zhì”。这个词汇在日常交流和正式文件中都经常出现，意指对人或事物作出处理、安排或者解决。</w:t>
      </w:r>
    </w:p>
    <w:p w14:paraId="3A393B94" w14:textId="77777777" w:rsidR="003C164C" w:rsidRDefault="003C164C">
      <w:pPr>
        <w:rPr>
          <w:rFonts w:hint="eastAsia"/>
        </w:rPr>
      </w:pPr>
    </w:p>
    <w:p w14:paraId="27689E58" w14:textId="77777777" w:rsidR="003C164C" w:rsidRDefault="003C16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D6E0" w14:textId="77777777" w:rsidR="003C164C" w:rsidRDefault="003C164C">
      <w:pPr>
        <w:rPr>
          <w:rFonts w:hint="eastAsia"/>
        </w:rPr>
      </w:pPr>
      <w:r>
        <w:rPr>
          <w:rFonts w:hint="eastAsia"/>
        </w:rPr>
        <w:t>深入理解拼音系统</w:t>
      </w:r>
    </w:p>
    <w:p w14:paraId="51B2EF10" w14:textId="77777777" w:rsidR="003C164C" w:rsidRDefault="003C164C">
      <w:pPr>
        <w:rPr>
          <w:rFonts w:hint="eastAsia"/>
        </w:rPr>
      </w:pPr>
      <w:r>
        <w:rPr>
          <w:rFonts w:hint="eastAsia"/>
        </w:rPr>
        <w:t>汉语拼音是一套用于拼写汉字读音的系统，它由中华人民共和国政府于1958年正式公布，并逐渐成为中国大陆地区普通话教学和推广的重要工具。拼音不仅帮助人们正确发音，也促进了汉字学习和语言交流。对于“处置”这样的复合词，掌握其正确的拼音有助于提高口语表达的准确性，同时也有利于书写时准确地选择同音字。</w:t>
      </w:r>
    </w:p>
    <w:p w14:paraId="47449C72" w14:textId="77777777" w:rsidR="003C164C" w:rsidRDefault="003C164C">
      <w:pPr>
        <w:rPr>
          <w:rFonts w:hint="eastAsia"/>
        </w:rPr>
      </w:pPr>
    </w:p>
    <w:p w14:paraId="696EDC45" w14:textId="77777777" w:rsidR="003C164C" w:rsidRDefault="003C16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E7133" w14:textId="77777777" w:rsidR="003C164C" w:rsidRDefault="003C164C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4762893" w14:textId="77777777" w:rsidR="003C164C" w:rsidRDefault="003C164C">
      <w:pPr>
        <w:rPr>
          <w:rFonts w:hint="eastAsia"/>
        </w:rPr>
      </w:pPr>
      <w:r>
        <w:rPr>
          <w:rFonts w:hint="eastAsia"/>
        </w:rPr>
        <w:t>在学校教育中，汉语拼音扮演着至关重要的角色。它是小学生学习汉字的第一步，通过拼音，孩子们能够更轻松地记忆生字的发音规则。教师们会利用各种教具如卡片、多媒体等手段来加强学生对拼音的记忆。例如，在教授“处置”这个词时，老师可能会结合实际案例，让学生了解不同情境下如何正确使用这个词，以及它的拼音应该怎样书写。</w:t>
      </w:r>
    </w:p>
    <w:p w14:paraId="689A9F83" w14:textId="77777777" w:rsidR="003C164C" w:rsidRDefault="003C164C">
      <w:pPr>
        <w:rPr>
          <w:rFonts w:hint="eastAsia"/>
        </w:rPr>
      </w:pPr>
    </w:p>
    <w:p w14:paraId="355CCC73" w14:textId="77777777" w:rsidR="003C164C" w:rsidRDefault="003C16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F5131" w14:textId="77777777" w:rsidR="003C164C" w:rsidRDefault="003C164C">
      <w:pPr>
        <w:rPr>
          <w:rFonts w:hint="eastAsia"/>
        </w:rPr>
      </w:pPr>
      <w:r>
        <w:rPr>
          <w:rFonts w:hint="eastAsia"/>
        </w:rPr>
        <w:t>拼音与国际交流</w:t>
      </w:r>
    </w:p>
    <w:p w14:paraId="77BDEFC9" w14:textId="77777777" w:rsidR="003C164C" w:rsidRDefault="003C164C">
      <w:pPr>
        <w:rPr>
          <w:rFonts w:hint="eastAsia"/>
        </w:rPr>
      </w:pPr>
      <w:r>
        <w:rPr>
          <w:rFonts w:hint="eastAsia"/>
        </w:rPr>
        <w:t>随着中国在全球舞台上的影响力日益增强，越来越多的外国人开始学习中文。汉语拼音作为汉语入门的基础，成为了连接中外文化的桥梁之一。许多国外的汉语学习者首先接触的就是拼音体系，这使得他们能够在初期阶段较为容易地掌握一些基础词汇的发音，比如“处置”。对于非母语者来说，准确地写出并读出一个词语的拼音，是迈向流利沟通的关键一步。</w:t>
      </w:r>
    </w:p>
    <w:p w14:paraId="6DB6D46B" w14:textId="77777777" w:rsidR="003C164C" w:rsidRDefault="003C164C">
      <w:pPr>
        <w:rPr>
          <w:rFonts w:hint="eastAsia"/>
        </w:rPr>
      </w:pPr>
    </w:p>
    <w:p w14:paraId="0DB212DC" w14:textId="77777777" w:rsidR="003C164C" w:rsidRDefault="003C16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98107" w14:textId="77777777" w:rsidR="003C164C" w:rsidRDefault="003C164C">
      <w:pPr>
        <w:rPr>
          <w:rFonts w:hint="eastAsia"/>
        </w:rPr>
      </w:pPr>
      <w:r>
        <w:rPr>
          <w:rFonts w:hint="eastAsia"/>
        </w:rPr>
        <w:t>拼音在信息技术中的应用</w:t>
      </w:r>
    </w:p>
    <w:p w14:paraId="7FA372D7" w14:textId="77777777" w:rsidR="003C164C" w:rsidRDefault="003C164C">
      <w:pPr>
        <w:rPr>
          <w:rFonts w:hint="eastAsia"/>
        </w:rPr>
      </w:pPr>
      <w:r>
        <w:rPr>
          <w:rFonts w:hint="eastAsia"/>
        </w:rPr>
        <w:t>进入信息时代后，汉语拼音的应用范围进一步扩大。在计算机输入法中，拼音输入法是最为普及的一种方式。用户只需按照汉字的发音输入相应的拼音字母，就能快速找到想要打出的文字。“处置”的拼音输入可以帮助人们更加高效地进行文档编辑、网络聊天等活动。随着语音识别技术的发展，准确说出单词的拼音也越来越重要，因为这直接影响到机器能否正确理解和转录用户的指令。</w:t>
      </w:r>
    </w:p>
    <w:p w14:paraId="1F6058F3" w14:textId="77777777" w:rsidR="003C164C" w:rsidRDefault="003C164C">
      <w:pPr>
        <w:rPr>
          <w:rFonts w:hint="eastAsia"/>
        </w:rPr>
      </w:pPr>
    </w:p>
    <w:p w14:paraId="36E005C1" w14:textId="77777777" w:rsidR="003C164C" w:rsidRDefault="003C16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A99CA" w14:textId="77777777" w:rsidR="003C164C" w:rsidRDefault="003C164C">
      <w:pPr>
        <w:rPr>
          <w:rFonts w:hint="eastAsia"/>
        </w:rPr>
      </w:pPr>
      <w:r>
        <w:rPr>
          <w:rFonts w:hint="eastAsia"/>
        </w:rPr>
        <w:t>最后的总结</w:t>
      </w:r>
    </w:p>
    <w:p w14:paraId="1DEE166C" w14:textId="77777777" w:rsidR="003C164C" w:rsidRDefault="003C164C">
      <w:pPr>
        <w:rPr>
          <w:rFonts w:hint="eastAsia"/>
        </w:rPr>
      </w:pPr>
      <w:r>
        <w:rPr>
          <w:rFonts w:hint="eastAsia"/>
        </w:rPr>
        <w:t>“处置”的拼音是“chǔ zhì”。正确掌握汉语拼音不仅是学好汉语的基础，也是促进人际交流和技术发展的必要条件。无论是在国内还是国际环境中，无论是教育领域还是信息技术平台，拼音都发挥着不可替代的作用。希望通过这篇文章，读者能够对汉语拼音有更深的理解，并且能在实际生活中更好地运用它。</w:t>
      </w:r>
    </w:p>
    <w:p w14:paraId="727E6853" w14:textId="77777777" w:rsidR="003C164C" w:rsidRDefault="003C164C">
      <w:pPr>
        <w:rPr>
          <w:rFonts w:hint="eastAsia"/>
        </w:rPr>
      </w:pPr>
    </w:p>
    <w:p w14:paraId="077EC993" w14:textId="77777777" w:rsidR="003C164C" w:rsidRDefault="003C1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57817" w14:textId="767527A5" w:rsidR="00DC1AF6" w:rsidRDefault="00DC1AF6"/>
    <w:sectPr w:rsidR="00DC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F6"/>
    <w:rsid w:val="003C164C"/>
    <w:rsid w:val="004F584A"/>
    <w:rsid w:val="00DC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EABF1-5385-4662-80C3-6C54495D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