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677C" w14:textId="77777777" w:rsidR="007A4596" w:rsidRDefault="007A4596">
      <w:pPr>
        <w:rPr>
          <w:rFonts w:hint="eastAsia"/>
        </w:rPr>
      </w:pPr>
    </w:p>
    <w:p w14:paraId="592A0771" w14:textId="77777777" w:rsidR="007A4596" w:rsidRDefault="007A4596">
      <w:pPr>
        <w:rPr>
          <w:rFonts w:hint="eastAsia"/>
        </w:rPr>
      </w:pPr>
      <w:r>
        <w:rPr>
          <w:rFonts w:hint="eastAsia"/>
        </w:rPr>
        <w:t>嗨放派的拼音是什么</w:t>
      </w:r>
    </w:p>
    <w:p w14:paraId="24CF4D00" w14:textId="77777777" w:rsidR="007A4596" w:rsidRDefault="007A4596">
      <w:pPr>
        <w:rPr>
          <w:rFonts w:hint="eastAsia"/>
        </w:rPr>
      </w:pPr>
      <w:r>
        <w:rPr>
          <w:rFonts w:hint="eastAsia"/>
        </w:rPr>
        <w:t>嗨放派作为一个新兴的文化现象，其名称来源于英文“High Fun Party”的音译与意译结合，直接翻译为中文可以理解为“嗨翻天的聚会”。因此，“嗨放派”的拼音是“hāi fàng pài”。这个名称不仅体现了活动的核心理念——通过各种有趣的方式让参与者尽情享受乐趣、释放压力，同时也彰显了它独特的文化特色和青春活力。</w:t>
      </w:r>
    </w:p>
    <w:p w14:paraId="389F8256" w14:textId="77777777" w:rsidR="007A4596" w:rsidRDefault="007A4596">
      <w:pPr>
        <w:rPr>
          <w:rFonts w:hint="eastAsia"/>
        </w:rPr>
      </w:pPr>
    </w:p>
    <w:p w14:paraId="79BA88CD" w14:textId="77777777" w:rsidR="007A4596" w:rsidRDefault="007A4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DF3CE" w14:textId="77777777" w:rsidR="007A4596" w:rsidRDefault="007A4596">
      <w:pPr>
        <w:rPr>
          <w:rFonts w:hint="eastAsia"/>
        </w:rPr>
      </w:pPr>
      <w:r>
        <w:rPr>
          <w:rFonts w:hint="eastAsia"/>
        </w:rPr>
        <w:t>嗨放派的起源与发展</w:t>
      </w:r>
    </w:p>
    <w:p w14:paraId="6C45EE9F" w14:textId="77777777" w:rsidR="007A4596" w:rsidRDefault="007A4596">
      <w:pPr>
        <w:rPr>
          <w:rFonts w:hint="eastAsia"/>
        </w:rPr>
      </w:pPr>
      <w:r>
        <w:rPr>
          <w:rFonts w:hint="eastAsia"/>
        </w:rPr>
        <w:t>嗨放派的概念最早出现在年轻人之间，作为一种追求自由、快乐生活方式的象征。起初，这类活动多以小型聚会的形式出现，主要在朋友间进行，内容包括但不限于音乐、舞蹈、游戏等元素。随着时间的发展，嗨放派逐渐演变成一种更加系统化、多样化的社交活动形式，吸引了更多不同年龄层次和社会背景的人群参与。</w:t>
      </w:r>
    </w:p>
    <w:p w14:paraId="2265F2CB" w14:textId="77777777" w:rsidR="007A4596" w:rsidRDefault="007A4596">
      <w:pPr>
        <w:rPr>
          <w:rFonts w:hint="eastAsia"/>
        </w:rPr>
      </w:pPr>
    </w:p>
    <w:p w14:paraId="36282932" w14:textId="77777777" w:rsidR="007A4596" w:rsidRDefault="007A4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B87A2" w14:textId="77777777" w:rsidR="007A4596" w:rsidRDefault="007A4596">
      <w:pPr>
        <w:rPr>
          <w:rFonts w:hint="eastAsia"/>
        </w:rPr>
      </w:pPr>
      <w:r>
        <w:rPr>
          <w:rFonts w:hint="eastAsia"/>
        </w:rPr>
        <w:t>嗨放派的主要活动形式</w:t>
      </w:r>
    </w:p>
    <w:p w14:paraId="31379BB2" w14:textId="77777777" w:rsidR="007A4596" w:rsidRDefault="007A4596">
      <w:pPr>
        <w:rPr>
          <w:rFonts w:hint="eastAsia"/>
        </w:rPr>
      </w:pPr>
      <w:r>
        <w:rPr>
          <w:rFonts w:hint="eastAsia"/>
        </w:rPr>
        <w:t>现代嗨放派通常包含多个不同的活动环节，旨在满足各类参与者的兴趣爱好。例如，有的嗨放派侧重于音乐体验，邀请知名DJ或乐队现场表演；有的则强调互动性，设置多种团队合作的游戏项目；还有些会安排创意工作坊，如手工艺品制作、绘画等，鼓励大家发挥创造力。无论形式如何变化，嗨放派始终保持着一个核心价值：让人们在轻松愉快的氛围中结识新朋友，共享美好时光。</w:t>
      </w:r>
    </w:p>
    <w:p w14:paraId="2DA58578" w14:textId="77777777" w:rsidR="007A4596" w:rsidRDefault="007A4596">
      <w:pPr>
        <w:rPr>
          <w:rFonts w:hint="eastAsia"/>
        </w:rPr>
      </w:pPr>
    </w:p>
    <w:p w14:paraId="49E2325D" w14:textId="77777777" w:rsidR="007A4596" w:rsidRDefault="007A4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A87EF" w14:textId="77777777" w:rsidR="007A4596" w:rsidRDefault="007A4596">
      <w:pPr>
        <w:rPr>
          <w:rFonts w:hint="eastAsia"/>
        </w:rPr>
      </w:pPr>
      <w:r>
        <w:rPr>
          <w:rFonts w:hint="eastAsia"/>
        </w:rPr>
        <w:t>嗨放派的社会影响</w:t>
      </w:r>
    </w:p>
    <w:p w14:paraId="22EB4EC2" w14:textId="77777777" w:rsidR="007A4596" w:rsidRDefault="007A4596">
      <w:pPr>
        <w:rPr>
          <w:rFonts w:hint="eastAsia"/>
        </w:rPr>
      </w:pPr>
      <w:r>
        <w:rPr>
          <w:rFonts w:hint="eastAsia"/>
        </w:rPr>
        <w:t>随着嗨放派的流行，它对社会文化产生了积极的影响。这种活动有助于缓解现代社会中的压力问题，提供了一个健康且富有创意的减压途径。嗨放派促进了人际交往，增强了社区成员之间的联系感和归属感。许多嗨放派还会围绕特定主题展开，比如环保、公益等，从而提升了公众对于这些议题的关注度和参与度。</w:t>
      </w:r>
    </w:p>
    <w:p w14:paraId="073EFFC7" w14:textId="77777777" w:rsidR="007A4596" w:rsidRDefault="007A4596">
      <w:pPr>
        <w:rPr>
          <w:rFonts w:hint="eastAsia"/>
        </w:rPr>
      </w:pPr>
    </w:p>
    <w:p w14:paraId="3B28555B" w14:textId="77777777" w:rsidR="007A4596" w:rsidRDefault="007A4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05CC7" w14:textId="77777777" w:rsidR="007A4596" w:rsidRDefault="007A4596">
      <w:pPr>
        <w:rPr>
          <w:rFonts w:hint="eastAsia"/>
        </w:rPr>
      </w:pPr>
      <w:r>
        <w:rPr>
          <w:rFonts w:hint="eastAsia"/>
        </w:rPr>
        <w:t>未来展望</w:t>
      </w:r>
    </w:p>
    <w:p w14:paraId="2D02D013" w14:textId="77777777" w:rsidR="007A4596" w:rsidRDefault="007A4596">
      <w:pPr>
        <w:rPr>
          <w:rFonts w:hint="eastAsia"/>
        </w:rPr>
      </w:pPr>
      <w:r>
        <w:rPr>
          <w:rFonts w:hint="eastAsia"/>
        </w:rPr>
        <w:t>展望未来，嗨放派有望继续发展壮大，并不断创新活动形式和内容，以适应更广泛人群的需求。随着数字技术的进步，虚拟现实(VR)、增强现实(AR)等高科技手段也可能被引入到嗨放派中，为参与者带来前所未有的沉浸式体验。嗨放派作为一种充满活力的文化现象，正逐步成为人们生活中不可或缺的一部分。</w:t>
      </w:r>
    </w:p>
    <w:p w14:paraId="5FB21D52" w14:textId="77777777" w:rsidR="007A4596" w:rsidRDefault="007A4596">
      <w:pPr>
        <w:rPr>
          <w:rFonts w:hint="eastAsia"/>
        </w:rPr>
      </w:pPr>
    </w:p>
    <w:p w14:paraId="78B3D4DE" w14:textId="77777777" w:rsidR="007A4596" w:rsidRDefault="007A45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72C93" w14:textId="77777777" w:rsidR="007A4596" w:rsidRDefault="007A4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09B1B" w14:textId="25FA31DA" w:rsidR="00B3351A" w:rsidRDefault="00B3351A"/>
    <w:sectPr w:rsidR="00B3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1A"/>
    <w:rsid w:val="004F584A"/>
    <w:rsid w:val="007A4596"/>
    <w:rsid w:val="00B3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25E23-6E36-4B44-8264-511FC375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