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F22B" w14:textId="77777777" w:rsidR="00FC70A3" w:rsidRDefault="00FC70A3">
      <w:pPr>
        <w:rPr>
          <w:rFonts w:hint="eastAsia"/>
        </w:rPr>
      </w:pPr>
    </w:p>
    <w:p w14:paraId="0BA78149" w14:textId="77777777" w:rsidR="00FC70A3" w:rsidRDefault="00FC70A3">
      <w:pPr>
        <w:rPr>
          <w:rFonts w:hint="eastAsia"/>
        </w:rPr>
      </w:pPr>
      <w:r>
        <w:rPr>
          <w:rFonts w:hint="eastAsia"/>
        </w:rPr>
        <w:t>哽的拼音和组词和部首</w:t>
      </w:r>
    </w:p>
    <w:p w14:paraId="036F1750" w14:textId="77777777" w:rsidR="00FC70A3" w:rsidRDefault="00FC70A3">
      <w:pPr>
        <w:rPr>
          <w:rFonts w:hint="eastAsia"/>
        </w:rPr>
      </w:pPr>
      <w:r>
        <w:rPr>
          <w:rFonts w:hint="eastAsia"/>
        </w:rPr>
        <w:t>“哽”这个字的拼音是“gěng”，它属于现代汉语中的一个较为常见的字。从部首的角度来看，“哽”的部首是“口”，这与它的发音和意义有着密切的关系。作为动词，“哽”通常用来形容因为情感激动或食物卡在喉咙中而无法顺利说话或吞咽的状态。</w:t>
      </w:r>
    </w:p>
    <w:p w14:paraId="7F02A10E" w14:textId="77777777" w:rsidR="00FC70A3" w:rsidRDefault="00FC70A3">
      <w:pPr>
        <w:rPr>
          <w:rFonts w:hint="eastAsia"/>
        </w:rPr>
      </w:pPr>
    </w:p>
    <w:p w14:paraId="77D55401" w14:textId="77777777" w:rsidR="00FC70A3" w:rsidRDefault="00FC70A3">
      <w:pPr>
        <w:rPr>
          <w:rFonts w:hint="eastAsia"/>
        </w:rPr>
      </w:pPr>
      <w:r>
        <w:rPr>
          <w:rFonts w:hint="eastAsia"/>
        </w:rPr>
        <w:t xml:space="preserve"> </w:t>
      </w:r>
    </w:p>
    <w:p w14:paraId="22588249" w14:textId="77777777" w:rsidR="00FC70A3" w:rsidRDefault="00FC70A3">
      <w:pPr>
        <w:rPr>
          <w:rFonts w:hint="eastAsia"/>
        </w:rPr>
      </w:pPr>
      <w:r>
        <w:rPr>
          <w:rFonts w:hint="eastAsia"/>
        </w:rPr>
        <w:t>关于“哽”的组词</w:t>
      </w:r>
    </w:p>
    <w:p w14:paraId="75DBCF06" w14:textId="77777777" w:rsidR="00FC70A3" w:rsidRDefault="00FC70A3">
      <w:pPr>
        <w:rPr>
          <w:rFonts w:hint="eastAsia"/>
        </w:rPr>
      </w:pPr>
      <w:r>
        <w:rPr>
          <w:rFonts w:hint="eastAsia"/>
        </w:rPr>
        <w:t>围绕着“哽”这个字，我们可以组成一些富有表现力的词汇。例如，“哽咽”指的是由于极度悲伤、激动等原因导致的声音堵塞，几乎不能发声的状态；“哽塞”则更多地用于描述食物或其他物体卡在喉咙里，造成暂时性的呼吸或者吞咽困难的情形。“哽喉”也是一种形象的表达，直指某种东西卡在喉咙的位置，既可能是实际的食物也可能是比喻意义上的情感障碍。</w:t>
      </w:r>
    </w:p>
    <w:p w14:paraId="3F982EA9" w14:textId="77777777" w:rsidR="00FC70A3" w:rsidRDefault="00FC70A3">
      <w:pPr>
        <w:rPr>
          <w:rFonts w:hint="eastAsia"/>
        </w:rPr>
      </w:pPr>
    </w:p>
    <w:p w14:paraId="3F2DCE49" w14:textId="77777777" w:rsidR="00FC70A3" w:rsidRDefault="00FC70A3">
      <w:pPr>
        <w:rPr>
          <w:rFonts w:hint="eastAsia"/>
        </w:rPr>
      </w:pPr>
      <w:r>
        <w:rPr>
          <w:rFonts w:hint="eastAsia"/>
        </w:rPr>
        <w:t xml:space="preserve"> </w:t>
      </w:r>
    </w:p>
    <w:p w14:paraId="183521B1" w14:textId="77777777" w:rsidR="00FC70A3" w:rsidRDefault="00FC70A3">
      <w:pPr>
        <w:rPr>
          <w:rFonts w:hint="eastAsia"/>
        </w:rPr>
      </w:pPr>
      <w:r>
        <w:rPr>
          <w:rFonts w:hint="eastAsia"/>
        </w:rPr>
        <w:t>“哽”的文化内涵</w:t>
      </w:r>
    </w:p>
    <w:p w14:paraId="27A3430F" w14:textId="77777777" w:rsidR="00FC70A3" w:rsidRDefault="00FC70A3">
      <w:pPr>
        <w:rPr>
          <w:rFonts w:hint="eastAsia"/>
        </w:rPr>
      </w:pPr>
      <w:r>
        <w:rPr>
          <w:rFonts w:hint="eastAsia"/>
        </w:rPr>
        <w:t>在中国的文化语境中，“哽”不仅仅是一个表示生理现象的词汇，它还承载了深厚的情感色彩和文化含义。比如，在文学作品中，“哽咽”常常被用来描绘人物内心的痛苦、压抑或是对某些不可言说之事的无奈。这种表达方式能够有效地增强文本的情感张力，使读者更加深刻地感受到角色所经历的情绪波动。“哽”也出现在许多成语和谐语之中，进一步丰富了汉语的语言体系。</w:t>
      </w:r>
    </w:p>
    <w:p w14:paraId="4DFFA5F3" w14:textId="77777777" w:rsidR="00FC70A3" w:rsidRDefault="00FC70A3">
      <w:pPr>
        <w:rPr>
          <w:rFonts w:hint="eastAsia"/>
        </w:rPr>
      </w:pPr>
    </w:p>
    <w:p w14:paraId="5FD545DF" w14:textId="77777777" w:rsidR="00FC70A3" w:rsidRDefault="00FC70A3">
      <w:pPr>
        <w:rPr>
          <w:rFonts w:hint="eastAsia"/>
        </w:rPr>
      </w:pPr>
      <w:r>
        <w:rPr>
          <w:rFonts w:hint="eastAsia"/>
        </w:rPr>
        <w:t xml:space="preserve"> </w:t>
      </w:r>
    </w:p>
    <w:p w14:paraId="0B60855B" w14:textId="77777777" w:rsidR="00FC70A3" w:rsidRDefault="00FC70A3">
      <w:pPr>
        <w:rPr>
          <w:rFonts w:hint="eastAsia"/>
        </w:rPr>
      </w:pPr>
      <w:r>
        <w:rPr>
          <w:rFonts w:hint="eastAsia"/>
        </w:rPr>
        <w:t>学习“哽”的重要性</w:t>
      </w:r>
    </w:p>
    <w:p w14:paraId="74BABFEC" w14:textId="77777777" w:rsidR="00FC70A3" w:rsidRDefault="00FC70A3">
      <w:pPr>
        <w:rPr>
          <w:rFonts w:hint="eastAsia"/>
        </w:rPr>
      </w:pPr>
      <w:r>
        <w:rPr>
          <w:rFonts w:hint="eastAsia"/>
        </w:rPr>
        <w:t>对于学习汉语的人来说，理解并掌握像“哽”这样的字词是非常重要的。它不仅帮助我们更准确地表达自己的情感状态，还能让我们更好地理解他人。特别是在阅读古典文学作品时，熟悉这些词汇有助于深入体会作者想要传达的细腻情感。了解汉字的部首构成也有助于记忆新字，通过“哽”的例子可以看出，“口”部往往与说话、声音有关，这对扩展词汇量有着积极的意义。</w:t>
      </w:r>
    </w:p>
    <w:p w14:paraId="2FC08E1C" w14:textId="77777777" w:rsidR="00FC70A3" w:rsidRDefault="00FC70A3">
      <w:pPr>
        <w:rPr>
          <w:rFonts w:hint="eastAsia"/>
        </w:rPr>
      </w:pPr>
    </w:p>
    <w:p w14:paraId="0DFB6212" w14:textId="77777777" w:rsidR="00FC70A3" w:rsidRDefault="00FC70A3">
      <w:pPr>
        <w:rPr>
          <w:rFonts w:hint="eastAsia"/>
        </w:rPr>
      </w:pPr>
      <w:r>
        <w:rPr>
          <w:rFonts w:hint="eastAsia"/>
        </w:rPr>
        <w:t xml:space="preserve"> </w:t>
      </w:r>
    </w:p>
    <w:p w14:paraId="6A52364D" w14:textId="77777777" w:rsidR="00FC70A3" w:rsidRDefault="00FC70A3">
      <w:pPr>
        <w:rPr>
          <w:rFonts w:hint="eastAsia"/>
        </w:rPr>
      </w:pPr>
      <w:r>
        <w:rPr>
          <w:rFonts w:hint="eastAsia"/>
        </w:rPr>
        <w:t>最后的总结</w:t>
      </w:r>
    </w:p>
    <w:p w14:paraId="4F91CA69" w14:textId="77777777" w:rsidR="00FC70A3" w:rsidRDefault="00FC70A3">
      <w:pPr>
        <w:rPr>
          <w:rFonts w:hint="eastAsia"/>
        </w:rPr>
      </w:pPr>
      <w:r>
        <w:rPr>
          <w:rFonts w:hint="eastAsia"/>
        </w:rPr>
        <w:t>“哽”作为一个具有独特意义的汉字，其拼音为“gěng”，部首是“口”。通过对“哽”的组词学习以及对其文化背景的理解，我们不仅能提升自己的语言能力，还能加深对中国传统文化的认识。无论是日常交流还是文学创作，“哽”都展现了汉语丰富多彩的一面，体现了语言与文化的紧密联系。</w:t>
      </w:r>
    </w:p>
    <w:p w14:paraId="0762CCA8" w14:textId="77777777" w:rsidR="00FC70A3" w:rsidRDefault="00FC70A3">
      <w:pPr>
        <w:rPr>
          <w:rFonts w:hint="eastAsia"/>
        </w:rPr>
      </w:pPr>
    </w:p>
    <w:p w14:paraId="0AE31B49" w14:textId="77777777" w:rsidR="00FC70A3" w:rsidRDefault="00FC70A3">
      <w:pPr>
        <w:rPr>
          <w:rFonts w:hint="eastAsia"/>
        </w:rPr>
      </w:pPr>
      <w:r>
        <w:rPr>
          <w:rFonts w:hint="eastAsia"/>
        </w:rPr>
        <w:t xml:space="preserve"> </w:t>
      </w:r>
    </w:p>
    <w:p w14:paraId="53795871" w14:textId="77777777" w:rsidR="00FC70A3" w:rsidRDefault="00FC70A3">
      <w:pPr>
        <w:rPr>
          <w:rFonts w:hint="eastAsia"/>
        </w:rPr>
      </w:pPr>
      <w:r>
        <w:rPr>
          <w:rFonts w:hint="eastAsia"/>
        </w:rPr>
        <w:t>本文是由每日作文网(2345lzwz.com)为大家创作</w:t>
      </w:r>
    </w:p>
    <w:p w14:paraId="182232A1" w14:textId="459A81FB" w:rsidR="001B1F97" w:rsidRDefault="001B1F97"/>
    <w:sectPr w:rsidR="001B1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F97"/>
    <w:rsid w:val="001B1F97"/>
    <w:rsid w:val="00EC3316"/>
    <w:rsid w:val="00FC7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BDA4A-FCF8-47F2-B168-B8420A56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F97"/>
    <w:rPr>
      <w:rFonts w:cstheme="majorBidi"/>
      <w:color w:val="2F5496" w:themeColor="accent1" w:themeShade="BF"/>
      <w:sz w:val="28"/>
      <w:szCs w:val="28"/>
    </w:rPr>
  </w:style>
  <w:style w:type="character" w:customStyle="1" w:styleId="50">
    <w:name w:val="标题 5 字符"/>
    <w:basedOn w:val="a0"/>
    <w:link w:val="5"/>
    <w:uiPriority w:val="9"/>
    <w:semiHidden/>
    <w:rsid w:val="001B1F97"/>
    <w:rPr>
      <w:rFonts w:cstheme="majorBidi"/>
      <w:color w:val="2F5496" w:themeColor="accent1" w:themeShade="BF"/>
      <w:sz w:val="24"/>
    </w:rPr>
  </w:style>
  <w:style w:type="character" w:customStyle="1" w:styleId="60">
    <w:name w:val="标题 6 字符"/>
    <w:basedOn w:val="a0"/>
    <w:link w:val="6"/>
    <w:uiPriority w:val="9"/>
    <w:semiHidden/>
    <w:rsid w:val="001B1F97"/>
    <w:rPr>
      <w:rFonts w:cstheme="majorBidi"/>
      <w:b/>
      <w:bCs/>
      <w:color w:val="2F5496" w:themeColor="accent1" w:themeShade="BF"/>
    </w:rPr>
  </w:style>
  <w:style w:type="character" w:customStyle="1" w:styleId="70">
    <w:name w:val="标题 7 字符"/>
    <w:basedOn w:val="a0"/>
    <w:link w:val="7"/>
    <w:uiPriority w:val="9"/>
    <w:semiHidden/>
    <w:rsid w:val="001B1F97"/>
    <w:rPr>
      <w:rFonts w:cstheme="majorBidi"/>
      <w:b/>
      <w:bCs/>
      <w:color w:val="595959" w:themeColor="text1" w:themeTint="A6"/>
    </w:rPr>
  </w:style>
  <w:style w:type="character" w:customStyle="1" w:styleId="80">
    <w:name w:val="标题 8 字符"/>
    <w:basedOn w:val="a0"/>
    <w:link w:val="8"/>
    <w:uiPriority w:val="9"/>
    <w:semiHidden/>
    <w:rsid w:val="001B1F97"/>
    <w:rPr>
      <w:rFonts w:cstheme="majorBidi"/>
      <w:color w:val="595959" w:themeColor="text1" w:themeTint="A6"/>
    </w:rPr>
  </w:style>
  <w:style w:type="character" w:customStyle="1" w:styleId="90">
    <w:name w:val="标题 9 字符"/>
    <w:basedOn w:val="a0"/>
    <w:link w:val="9"/>
    <w:uiPriority w:val="9"/>
    <w:semiHidden/>
    <w:rsid w:val="001B1F97"/>
    <w:rPr>
      <w:rFonts w:eastAsiaTheme="majorEastAsia" w:cstheme="majorBidi"/>
      <w:color w:val="595959" w:themeColor="text1" w:themeTint="A6"/>
    </w:rPr>
  </w:style>
  <w:style w:type="paragraph" w:styleId="a3">
    <w:name w:val="Title"/>
    <w:basedOn w:val="a"/>
    <w:next w:val="a"/>
    <w:link w:val="a4"/>
    <w:uiPriority w:val="10"/>
    <w:qFormat/>
    <w:rsid w:val="001B1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F97"/>
    <w:pPr>
      <w:spacing w:before="160"/>
      <w:jc w:val="center"/>
    </w:pPr>
    <w:rPr>
      <w:i/>
      <w:iCs/>
      <w:color w:val="404040" w:themeColor="text1" w:themeTint="BF"/>
    </w:rPr>
  </w:style>
  <w:style w:type="character" w:customStyle="1" w:styleId="a8">
    <w:name w:val="引用 字符"/>
    <w:basedOn w:val="a0"/>
    <w:link w:val="a7"/>
    <w:uiPriority w:val="29"/>
    <w:rsid w:val="001B1F97"/>
    <w:rPr>
      <w:i/>
      <w:iCs/>
      <w:color w:val="404040" w:themeColor="text1" w:themeTint="BF"/>
    </w:rPr>
  </w:style>
  <w:style w:type="paragraph" w:styleId="a9">
    <w:name w:val="List Paragraph"/>
    <w:basedOn w:val="a"/>
    <w:uiPriority w:val="34"/>
    <w:qFormat/>
    <w:rsid w:val="001B1F97"/>
    <w:pPr>
      <w:ind w:left="720"/>
      <w:contextualSpacing/>
    </w:pPr>
  </w:style>
  <w:style w:type="character" w:styleId="aa">
    <w:name w:val="Intense Emphasis"/>
    <w:basedOn w:val="a0"/>
    <w:uiPriority w:val="21"/>
    <w:qFormat/>
    <w:rsid w:val="001B1F97"/>
    <w:rPr>
      <w:i/>
      <w:iCs/>
      <w:color w:val="2F5496" w:themeColor="accent1" w:themeShade="BF"/>
    </w:rPr>
  </w:style>
  <w:style w:type="paragraph" w:styleId="ab">
    <w:name w:val="Intense Quote"/>
    <w:basedOn w:val="a"/>
    <w:next w:val="a"/>
    <w:link w:val="ac"/>
    <w:uiPriority w:val="30"/>
    <w:qFormat/>
    <w:rsid w:val="001B1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F97"/>
    <w:rPr>
      <w:i/>
      <w:iCs/>
      <w:color w:val="2F5496" w:themeColor="accent1" w:themeShade="BF"/>
    </w:rPr>
  </w:style>
  <w:style w:type="character" w:styleId="ad">
    <w:name w:val="Intense Reference"/>
    <w:basedOn w:val="a0"/>
    <w:uiPriority w:val="32"/>
    <w:qFormat/>
    <w:rsid w:val="001B1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