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F763" w14:textId="77777777" w:rsidR="00147E74" w:rsidRDefault="00147E74">
      <w:pPr>
        <w:rPr>
          <w:rFonts w:hint="eastAsia"/>
        </w:rPr>
      </w:pPr>
    </w:p>
    <w:p w14:paraId="4BAEC6CC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合用的拼音：汉语普通话的注音系统</w:t>
      </w:r>
    </w:p>
    <w:p w14:paraId="18692629" w14:textId="77777777" w:rsidR="00147E74" w:rsidRDefault="00147E74">
      <w:pPr>
        <w:rPr>
          <w:rFonts w:hint="eastAsia"/>
        </w:rPr>
      </w:pPr>
    </w:p>
    <w:p w14:paraId="661B7417" w14:textId="77777777" w:rsidR="00147E74" w:rsidRDefault="00147E74">
      <w:pPr>
        <w:rPr>
          <w:rFonts w:hint="eastAsia"/>
        </w:rPr>
      </w:pPr>
    </w:p>
    <w:p w14:paraId="5B6DD250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“合用” 的拼音是：hé yòng。在汉语学习的过程中，拼音扮演着不可或缺的角色。作为一套用于标注汉字读音的系统，“合用的拼音”指的是能够正确反映汉字发音特点的拼音方案。它不仅仅帮助中国的孩子们学习母语，也是外国人学习中文的重要工具。汉语拼音采用拉丁字母来表示，这使得不熟悉汉字书写的人也能够通过熟悉的字母组合来读出汉字。</w:t>
      </w:r>
    </w:p>
    <w:p w14:paraId="2F3FC3F4" w14:textId="77777777" w:rsidR="00147E74" w:rsidRDefault="00147E74">
      <w:pPr>
        <w:rPr>
          <w:rFonts w:hint="eastAsia"/>
        </w:rPr>
      </w:pPr>
    </w:p>
    <w:p w14:paraId="76ED8A5C" w14:textId="77777777" w:rsidR="00147E74" w:rsidRDefault="00147E74">
      <w:pPr>
        <w:rPr>
          <w:rFonts w:hint="eastAsia"/>
        </w:rPr>
      </w:pPr>
    </w:p>
    <w:p w14:paraId="1F7B9484" w14:textId="77777777" w:rsidR="00147E74" w:rsidRDefault="00147E74">
      <w:pPr>
        <w:rPr>
          <w:rFonts w:hint="eastAsia"/>
        </w:rPr>
      </w:pPr>
    </w:p>
    <w:p w14:paraId="2CD55E54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历史发展</w:t>
      </w:r>
    </w:p>
    <w:p w14:paraId="114D47A1" w14:textId="77777777" w:rsidR="00147E74" w:rsidRDefault="00147E74">
      <w:pPr>
        <w:rPr>
          <w:rFonts w:hint="eastAsia"/>
        </w:rPr>
      </w:pPr>
    </w:p>
    <w:p w14:paraId="0A8C2073" w14:textId="77777777" w:rsidR="00147E74" w:rsidRDefault="00147E74">
      <w:pPr>
        <w:rPr>
          <w:rFonts w:hint="eastAsia"/>
        </w:rPr>
      </w:pPr>
    </w:p>
    <w:p w14:paraId="413BA7F6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汉语拼音的历史可以追溯到清末民初时期，当时有识之士开始探索使用罗马字母为汉字注音的方法。1958年，中国政府正式公布了《汉语拼音方案》，并将其作为全国通用的汉字注音标准。这一方案经过长期的发展和完善，逐渐成为了国际上广泛认可的汉语注音系统。随着时代的发展，拼音的应用场景日益丰富，从最初的教育领域扩展到了信息技术、文化传承等多个方面。</w:t>
      </w:r>
    </w:p>
    <w:p w14:paraId="360E0F59" w14:textId="77777777" w:rsidR="00147E74" w:rsidRDefault="00147E74">
      <w:pPr>
        <w:rPr>
          <w:rFonts w:hint="eastAsia"/>
        </w:rPr>
      </w:pPr>
    </w:p>
    <w:p w14:paraId="57192015" w14:textId="77777777" w:rsidR="00147E74" w:rsidRDefault="00147E74">
      <w:pPr>
        <w:rPr>
          <w:rFonts w:hint="eastAsia"/>
        </w:rPr>
      </w:pPr>
    </w:p>
    <w:p w14:paraId="1FA9AA31" w14:textId="77777777" w:rsidR="00147E74" w:rsidRDefault="00147E74">
      <w:pPr>
        <w:rPr>
          <w:rFonts w:hint="eastAsia"/>
        </w:rPr>
      </w:pPr>
    </w:p>
    <w:p w14:paraId="5F63B258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1FDE4FE8" w14:textId="77777777" w:rsidR="00147E74" w:rsidRDefault="00147E74">
      <w:pPr>
        <w:rPr>
          <w:rFonts w:hint="eastAsia"/>
        </w:rPr>
      </w:pPr>
    </w:p>
    <w:p w14:paraId="202A4C8B" w14:textId="77777777" w:rsidR="00147E74" w:rsidRDefault="00147E74">
      <w:pPr>
        <w:rPr>
          <w:rFonts w:hint="eastAsia"/>
        </w:rPr>
      </w:pPr>
    </w:p>
    <w:p w14:paraId="09BDD825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汉语拼音对于促进语言交流有着重要意义。在日常生活中，当人们遇到不认识的字时，可以通过查字典找到该字的拼音，进而了解其正确的发音。在汉字输入法中，拼音是用户输入汉字的主要依据之一，极大地提高了文字录入效率。拼音还在对外汉语教学中发挥了重要作用，它让外国学生能够在短期内掌握大量汉字的发音规则，从而更快地融入汉语环境。</w:t>
      </w:r>
    </w:p>
    <w:p w14:paraId="1E3773C7" w14:textId="77777777" w:rsidR="00147E74" w:rsidRDefault="00147E74">
      <w:pPr>
        <w:rPr>
          <w:rFonts w:hint="eastAsia"/>
        </w:rPr>
      </w:pPr>
    </w:p>
    <w:p w14:paraId="3FB11467" w14:textId="77777777" w:rsidR="00147E74" w:rsidRDefault="00147E74">
      <w:pPr>
        <w:rPr>
          <w:rFonts w:hint="eastAsia"/>
        </w:rPr>
      </w:pPr>
    </w:p>
    <w:p w14:paraId="50BDD19F" w14:textId="77777777" w:rsidR="00147E74" w:rsidRDefault="00147E74">
      <w:pPr>
        <w:rPr>
          <w:rFonts w:hint="eastAsia"/>
        </w:rPr>
      </w:pPr>
    </w:p>
    <w:p w14:paraId="631E5939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448F3042" w14:textId="77777777" w:rsidR="00147E74" w:rsidRDefault="00147E74">
      <w:pPr>
        <w:rPr>
          <w:rFonts w:hint="eastAsia"/>
        </w:rPr>
      </w:pPr>
    </w:p>
    <w:p w14:paraId="2DB29897" w14:textId="77777777" w:rsidR="00147E74" w:rsidRDefault="00147E74">
      <w:pPr>
        <w:rPr>
          <w:rFonts w:hint="eastAsia"/>
        </w:rPr>
      </w:pPr>
    </w:p>
    <w:p w14:paraId="5CA11EF7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尽管拼音和汉字都是表达汉语的语言符号，但它们之间存在着本质的区别。汉字属于表意文字体系，而拼音则是表音符号。然而，二者又是相辅相成的关系。一方面，准确的拼音可以帮助学习者更好地记忆和理解汉字；另一方面，通过学习汉字背后的文化内涵，又可以加深对拼音的理解。因此，在汉语学习过程中，应当重视两者之间的联系，做到拼音与汉字学习并重。</w:t>
      </w:r>
    </w:p>
    <w:p w14:paraId="773AF597" w14:textId="77777777" w:rsidR="00147E74" w:rsidRDefault="00147E74">
      <w:pPr>
        <w:rPr>
          <w:rFonts w:hint="eastAsia"/>
        </w:rPr>
      </w:pPr>
    </w:p>
    <w:p w14:paraId="2E545F2B" w14:textId="77777777" w:rsidR="00147E74" w:rsidRDefault="00147E74">
      <w:pPr>
        <w:rPr>
          <w:rFonts w:hint="eastAsia"/>
        </w:rPr>
      </w:pPr>
    </w:p>
    <w:p w14:paraId="57908E77" w14:textId="77777777" w:rsidR="00147E74" w:rsidRDefault="00147E74">
      <w:pPr>
        <w:rPr>
          <w:rFonts w:hint="eastAsia"/>
        </w:rPr>
      </w:pPr>
    </w:p>
    <w:p w14:paraId="6DBB5E43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拼音的标准化</w:t>
      </w:r>
    </w:p>
    <w:p w14:paraId="79AAB6D4" w14:textId="77777777" w:rsidR="00147E74" w:rsidRDefault="00147E74">
      <w:pPr>
        <w:rPr>
          <w:rFonts w:hint="eastAsia"/>
        </w:rPr>
      </w:pPr>
    </w:p>
    <w:p w14:paraId="7A5F3D41" w14:textId="77777777" w:rsidR="00147E74" w:rsidRDefault="00147E74">
      <w:pPr>
        <w:rPr>
          <w:rFonts w:hint="eastAsia"/>
        </w:rPr>
      </w:pPr>
    </w:p>
    <w:p w14:paraId="40D331F3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为了确保拼音使用的规范性和一致性，国家相关部门制定了一系列标准，包括声母、韵母、声调等的具体规定。这些标准不仅适用于书面形式的拼音表达，同样也适用于口语交流中的发音指导。例如，在广播、电视等媒体平台上，播音员主持人需要严格按照标准进行发音，以保证信息传递的准确性。随着互联网技术的发展，网络平台上的拼音标注也需要遵循相应的规范，以便于广大网民正确理解和使用。</w:t>
      </w:r>
    </w:p>
    <w:p w14:paraId="2D1031EF" w14:textId="77777777" w:rsidR="00147E74" w:rsidRDefault="00147E74">
      <w:pPr>
        <w:rPr>
          <w:rFonts w:hint="eastAsia"/>
        </w:rPr>
      </w:pPr>
    </w:p>
    <w:p w14:paraId="160B3EF0" w14:textId="77777777" w:rsidR="00147E74" w:rsidRDefault="00147E74">
      <w:pPr>
        <w:rPr>
          <w:rFonts w:hint="eastAsia"/>
        </w:rPr>
      </w:pPr>
    </w:p>
    <w:p w14:paraId="16FC69A4" w14:textId="77777777" w:rsidR="00147E74" w:rsidRDefault="00147E74">
      <w:pPr>
        <w:rPr>
          <w:rFonts w:hint="eastAsia"/>
        </w:rPr>
      </w:pPr>
    </w:p>
    <w:p w14:paraId="40779CFC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191593D" w14:textId="77777777" w:rsidR="00147E74" w:rsidRDefault="00147E74">
      <w:pPr>
        <w:rPr>
          <w:rFonts w:hint="eastAsia"/>
        </w:rPr>
      </w:pPr>
    </w:p>
    <w:p w14:paraId="75DA00F2" w14:textId="77777777" w:rsidR="00147E74" w:rsidRDefault="00147E74">
      <w:pPr>
        <w:rPr>
          <w:rFonts w:hint="eastAsia"/>
        </w:rPr>
      </w:pPr>
    </w:p>
    <w:p w14:paraId="6D3319F3" w14:textId="77777777" w:rsidR="00147E74" w:rsidRDefault="00147E74">
      <w:pPr>
        <w:rPr>
          <w:rFonts w:hint="eastAsia"/>
        </w:rPr>
      </w:pPr>
      <w:r>
        <w:rPr>
          <w:rFonts w:hint="eastAsia"/>
        </w:rPr>
        <w:tab/>
        <w:t>随着全球化进程的加快以及中国文化影响力的不断提升，汉语拼音将在世界范围内发挥更加重要的作用。无论是海外华人的后代学习中文，还是越来越多的国际友人对中国文化的兴趣日益浓厚，拼音都将作为一个桥梁，连接起不同语言背景的人群。未来，我们期待看到更多创新性的拼音应用出现，如智能语音识别、自动翻译等领域的突破，进一步推动汉语及中华文化的传播与发展。</w:t>
      </w:r>
    </w:p>
    <w:p w14:paraId="6ED869A3" w14:textId="77777777" w:rsidR="00147E74" w:rsidRDefault="00147E74">
      <w:pPr>
        <w:rPr>
          <w:rFonts w:hint="eastAsia"/>
        </w:rPr>
      </w:pPr>
    </w:p>
    <w:p w14:paraId="26733150" w14:textId="77777777" w:rsidR="00147E74" w:rsidRDefault="00147E74">
      <w:pPr>
        <w:rPr>
          <w:rFonts w:hint="eastAsia"/>
        </w:rPr>
      </w:pPr>
    </w:p>
    <w:p w14:paraId="6A394D63" w14:textId="77777777" w:rsidR="00147E74" w:rsidRDefault="00147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18AC4" w14:textId="2C378D6D" w:rsidR="00595996" w:rsidRDefault="00595996"/>
    <w:sectPr w:rsidR="0059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96"/>
    <w:rsid w:val="00147E74"/>
    <w:rsid w:val="004F584A"/>
    <w:rsid w:val="0059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3B8B4-DAB4-4A72-9506-F26F1C5F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