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79ED" w14:textId="77777777" w:rsidR="00A22A7B" w:rsidRDefault="00A22A7B">
      <w:pPr>
        <w:rPr>
          <w:rFonts w:hint="eastAsia"/>
        </w:rPr>
      </w:pPr>
      <w:r>
        <w:rPr>
          <w:rFonts w:hint="eastAsia"/>
        </w:rPr>
        <w:t>He-Long Chi-Bang De Pin-Yin</w:t>
      </w:r>
    </w:p>
    <w:p w14:paraId="5669D733" w14:textId="77777777" w:rsidR="00A22A7B" w:rsidRDefault="00A22A7B">
      <w:pPr>
        <w:rPr>
          <w:rFonts w:hint="eastAsia"/>
        </w:rPr>
      </w:pPr>
      <w:r>
        <w:rPr>
          <w:rFonts w:hint="eastAsia"/>
        </w:rPr>
        <w:t>“合拢翅膀” 的拼音是：hé lǒng chì bǎng。然而，这个标题听起来似乎是一个不太常见的表达方式，因为“合拢翅膀”通常指的是鸟类或昆虫将它们的翅膀收起的动作，而“拼音”则是汉字的音译系统，用于表示汉字发音的一种方法。如果我们以这种较为奇特的标题出发，我们可以展开一段关于动物行为与汉语语言学交织的故事。</w:t>
      </w:r>
    </w:p>
    <w:p w14:paraId="6315514F" w14:textId="77777777" w:rsidR="00A22A7B" w:rsidRDefault="00A22A7B">
      <w:pPr>
        <w:rPr>
          <w:rFonts w:hint="eastAsia"/>
        </w:rPr>
      </w:pPr>
    </w:p>
    <w:p w14:paraId="17388C7C" w14:textId="77777777" w:rsidR="00A22A7B" w:rsidRDefault="00A22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93BB4" w14:textId="77777777" w:rsidR="00A22A7B" w:rsidRDefault="00A22A7B">
      <w:pPr>
        <w:rPr>
          <w:rFonts w:hint="eastAsia"/>
        </w:rPr>
      </w:pPr>
      <w:r>
        <w:rPr>
          <w:rFonts w:hint="eastAsia"/>
        </w:rPr>
        <w:t>自然界的优雅：合拢翅膀的艺术</w:t>
      </w:r>
    </w:p>
    <w:p w14:paraId="7E23D66F" w14:textId="77777777" w:rsidR="00A22A7B" w:rsidRDefault="00A22A7B">
      <w:pPr>
        <w:rPr>
          <w:rFonts w:hint="eastAsia"/>
        </w:rPr>
      </w:pPr>
      <w:r>
        <w:rPr>
          <w:rFonts w:hint="eastAsia"/>
        </w:rPr>
        <w:t>在自然界中，当一只鸟儿准备栖息或是结束它的飞翔旅程时，它会执行一个看似简单的动作——合拢翅膀。这一动作不仅是飞行生物休息前的必要步骤，也象征着一种回归平静和安全的姿态。观察鸟类如何细腻地调整每一片羽毛的位置，可以看到大自然设计的生命机制是多么精巧。对于许多鸟类而言，这不仅仅是为了减少风阻或保护自己免受恶劣天气的影响，更是一种本能的行为，体现了生命对环境变化的适应性。</w:t>
      </w:r>
    </w:p>
    <w:p w14:paraId="061A3550" w14:textId="77777777" w:rsidR="00A22A7B" w:rsidRDefault="00A22A7B">
      <w:pPr>
        <w:rPr>
          <w:rFonts w:hint="eastAsia"/>
        </w:rPr>
      </w:pPr>
    </w:p>
    <w:p w14:paraId="49504AF0" w14:textId="77777777" w:rsidR="00A22A7B" w:rsidRDefault="00A22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C40D" w14:textId="77777777" w:rsidR="00A22A7B" w:rsidRDefault="00A22A7B">
      <w:pPr>
        <w:rPr>
          <w:rFonts w:hint="eastAsia"/>
        </w:rPr>
      </w:pPr>
      <w:r>
        <w:rPr>
          <w:rFonts w:hint="eastAsia"/>
        </w:rPr>
        <w:t>汉语拼音：沟通古今中外的桥梁</w:t>
      </w:r>
    </w:p>
    <w:p w14:paraId="20FCDABC" w14:textId="77777777" w:rsidR="00A22A7B" w:rsidRDefault="00A22A7B">
      <w:pPr>
        <w:rPr>
          <w:rFonts w:hint="eastAsia"/>
        </w:rPr>
      </w:pPr>
      <w:r>
        <w:rPr>
          <w:rFonts w:hint="eastAsia"/>
        </w:rPr>
        <w:t>另一方面，“拼音”作为汉语的辅助读音工具，自1958年正式成为中华人民共和国的国家标准以来，已经在全球范围内扮演了重要角色。汉语拼音简化了汉字的学习过程，使得非母语者能够更容易地掌握中文发音规则。无论是儿童学习识字，还是外国友人初涉中国文化，拼音都是一座不可或缺的桥梁，连接着传统与现代、东方与西方。</w:t>
      </w:r>
    </w:p>
    <w:p w14:paraId="4836F552" w14:textId="77777777" w:rsidR="00A22A7B" w:rsidRDefault="00A22A7B">
      <w:pPr>
        <w:rPr>
          <w:rFonts w:hint="eastAsia"/>
        </w:rPr>
      </w:pPr>
    </w:p>
    <w:p w14:paraId="3DF35802" w14:textId="77777777" w:rsidR="00A22A7B" w:rsidRDefault="00A22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17EC3" w14:textId="77777777" w:rsidR="00A22A7B" w:rsidRDefault="00A22A7B">
      <w:pPr>
        <w:rPr>
          <w:rFonts w:hint="eastAsia"/>
        </w:rPr>
      </w:pPr>
      <w:r>
        <w:rPr>
          <w:rFonts w:hint="eastAsia"/>
        </w:rPr>
        <w:t>从天空到书页：两种不同领域的和谐统一</w:t>
      </w:r>
    </w:p>
    <w:p w14:paraId="788808F7" w14:textId="77777777" w:rsidR="00A22A7B" w:rsidRDefault="00A22A7B">
      <w:pPr>
        <w:rPr>
          <w:rFonts w:hint="eastAsia"/>
        </w:rPr>
      </w:pPr>
      <w:r>
        <w:rPr>
          <w:rFonts w:hint="eastAsia"/>
        </w:rPr>
        <w:t>当我们把“合拢翅膀”与“拼音”这两个概念放在一起思考时，我们或许可以找到两者之间的共同点——它们都是为了更好地交流和理解。就像鸟类通过收起翅膀来传达某种状态的信息一样，人们利用拼音来跨越语言障碍，实现信息的有效传递。在更深层次上，这种对比反映了人类社会与自然世界之间微妙而又不可分割的关系。每一个细微的动作或发明背后，都有着促进和谐共生的愿望。</w:t>
      </w:r>
    </w:p>
    <w:p w14:paraId="6E53A64C" w14:textId="77777777" w:rsidR="00A22A7B" w:rsidRDefault="00A22A7B">
      <w:pPr>
        <w:rPr>
          <w:rFonts w:hint="eastAsia"/>
        </w:rPr>
      </w:pPr>
    </w:p>
    <w:p w14:paraId="4B1AFFB9" w14:textId="77777777" w:rsidR="00A22A7B" w:rsidRDefault="00A22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CFA09" w14:textId="77777777" w:rsidR="00A22A7B" w:rsidRDefault="00A22A7B">
      <w:pPr>
        <w:rPr>
          <w:rFonts w:hint="eastAsia"/>
        </w:rPr>
      </w:pPr>
      <w:r>
        <w:rPr>
          <w:rFonts w:hint="eastAsia"/>
        </w:rPr>
        <w:t>总结：寓意深远的隐喻</w:t>
      </w:r>
    </w:p>
    <w:p w14:paraId="56E111E2" w14:textId="77777777" w:rsidR="00A22A7B" w:rsidRDefault="00A22A7B">
      <w:pPr>
        <w:rPr>
          <w:rFonts w:hint="eastAsia"/>
        </w:rPr>
      </w:pPr>
      <w:r>
        <w:rPr>
          <w:rFonts w:hint="eastAsia"/>
        </w:rPr>
        <w:t>虽然“合拢翅膀的拼音”听起来可能有些抽象甚至不寻常，但它却为我们提供了一个独特的视角去探索不同领域之间的联系。从鸟类的行为到人类的语言创新，每一次尝试理解和解释世界的努力，都是对未知的一次勇敢探索。希望这篇介绍能够激发读者对于自然现象以及文化交流的兴趣，并鼓励大家继续追寻那些隐藏在生活中各个角落的美好事物。</w:t>
      </w:r>
    </w:p>
    <w:p w14:paraId="7D905570" w14:textId="77777777" w:rsidR="00A22A7B" w:rsidRDefault="00A22A7B">
      <w:pPr>
        <w:rPr>
          <w:rFonts w:hint="eastAsia"/>
        </w:rPr>
      </w:pPr>
    </w:p>
    <w:p w14:paraId="708AE429" w14:textId="77777777" w:rsidR="00A22A7B" w:rsidRDefault="00A22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60BE6" w14:textId="252AA865" w:rsidR="00356014" w:rsidRDefault="00356014"/>
    <w:sectPr w:rsidR="0035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14"/>
    <w:rsid w:val="00356014"/>
    <w:rsid w:val="004F584A"/>
    <w:rsid w:val="00A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89616-688F-4DEF-A6F3-24A14CA8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