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81DA" w14:textId="77777777" w:rsidR="00DF3DC0" w:rsidRDefault="00DF3DC0">
      <w:pPr>
        <w:rPr>
          <w:rFonts w:hint="eastAsia"/>
        </w:rPr>
      </w:pPr>
      <w:r>
        <w:rPr>
          <w:rFonts w:hint="eastAsia"/>
        </w:rPr>
        <w:t>吃竹叶的拼音：chī zhú yè</w:t>
      </w:r>
    </w:p>
    <w:p w14:paraId="3F7753F2" w14:textId="77777777" w:rsidR="00DF3DC0" w:rsidRDefault="00DF3DC0">
      <w:pPr>
        <w:rPr>
          <w:rFonts w:hint="eastAsia"/>
        </w:rPr>
      </w:pPr>
      <w:r>
        <w:rPr>
          <w:rFonts w:hint="eastAsia"/>
        </w:rPr>
        <w:t>在汉语拼音中，“吃竹叶”被拼写为“chī zhú yè”。这个短语不仅仅是一组简单的音节组合，它背后隐藏着丰富而深厚的中国文化内涵。在中国，大熊猫以其独特的饮食习性——几乎完全依赖于食用竹子而闻名于世。因此，“吃竹叶”的概念对于许多人来说，往往与这些可爱的黑白相间的动物联系在一起。</w:t>
      </w:r>
    </w:p>
    <w:p w14:paraId="1D1BD642" w14:textId="77777777" w:rsidR="00DF3DC0" w:rsidRDefault="00DF3DC0">
      <w:pPr>
        <w:rPr>
          <w:rFonts w:hint="eastAsia"/>
        </w:rPr>
      </w:pPr>
    </w:p>
    <w:p w14:paraId="60340230" w14:textId="77777777" w:rsidR="00DF3DC0" w:rsidRDefault="00DF3D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DA410" w14:textId="77777777" w:rsidR="00DF3DC0" w:rsidRDefault="00DF3DC0">
      <w:pPr>
        <w:rPr>
          <w:rFonts w:hint="eastAsia"/>
        </w:rPr>
      </w:pPr>
      <w:r>
        <w:rPr>
          <w:rFonts w:hint="eastAsia"/>
        </w:rPr>
        <w:t>大熊猫的竹叶盛宴</w:t>
      </w:r>
    </w:p>
    <w:p w14:paraId="0158B6F8" w14:textId="77777777" w:rsidR="00DF3DC0" w:rsidRDefault="00DF3DC0">
      <w:pPr>
        <w:rPr>
          <w:rFonts w:hint="eastAsia"/>
        </w:rPr>
      </w:pPr>
      <w:r>
        <w:rPr>
          <w:rFonts w:hint="eastAsia"/>
        </w:rPr>
        <w:t>大熊猫是中国特有的珍稀物种，被誉为国宝。它们主要栖息在四川、陕西和甘肃等省份的高山竹林之中。成年的大熊猫每天要消耗大量的时间来进食，大约12至16小时，以满足其营养需求。竹子是大熊猫的主要食物来源，包括竹叶、竹茎以及嫩枝。虽然竹子纤维素含量高，消化效率低，但经过漫长的进化过程，大熊猫已经适应了这种特殊的食物结构。</w:t>
      </w:r>
    </w:p>
    <w:p w14:paraId="3AD3790C" w14:textId="77777777" w:rsidR="00DF3DC0" w:rsidRDefault="00DF3DC0">
      <w:pPr>
        <w:rPr>
          <w:rFonts w:hint="eastAsia"/>
        </w:rPr>
      </w:pPr>
    </w:p>
    <w:p w14:paraId="33EDFF40" w14:textId="77777777" w:rsidR="00DF3DC0" w:rsidRDefault="00DF3D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284ED" w14:textId="77777777" w:rsidR="00DF3DC0" w:rsidRDefault="00DF3DC0">
      <w:pPr>
        <w:rPr>
          <w:rFonts w:hint="eastAsia"/>
        </w:rPr>
      </w:pPr>
      <w:r>
        <w:rPr>
          <w:rFonts w:hint="eastAsia"/>
        </w:rPr>
        <w:t>竹子的文化象征意义</w:t>
      </w:r>
    </w:p>
    <w:p w14:paraId="05FA1CEB" w14:textId="77777777" w:rsidR="00DF3DC0" w:rsidRDefault="00DF3DC0">
      <w:pPr>
        <w:rPr>
          <w:rFonts w:hint="eastAsia"/>
        </w:rPr>
      </w:pPr>
      <w:r>
        <w:rPr>
          <w:rFonts w:hint="eastAsia"/>
        </w:rPr>
        <w:t>竹子在中国文化中占有重要地位，自古以来就被视为坚韧不拔、谦虚正直的象征。古代文人雅士常常用诗歌赞美竹子，将它比作君子之道。苏东坡有云：“宁可食无肉，不可居无竹。”这句话表达了中国人对竹子的喜爱之情。在绘画艺术方面，竹子也是画家们钟爱的主题之一，通过笔墨传达出自然之美与人文精神相结合的独特魅力。</w:t>
      </w:r>
    </w:p>
    <w:p w14:paraId="56D5B80D" w14:textId="77777777" w:rsidR="00DF3DC0" w:rsidRDefault="00DF3DC0">
      <w:pPr>
        <w:rPr>
          <w:rFonts w:hint="eastAsia"/>
        </w:rPr>
      </w:pPr>
    </w:p>
    <w:p w14:paraId="627B2272" w14:textId="77777777" w:rsidR="00DF3DC0" w:rsidRDefault="00DF3D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BF752" w14:textId="77777777" w:rsidR="00DF3DC0" w:rsidRDefault="00DF3DC0">
      <w:pPr>
        <w:rPr>
          <w:rFonts w:hint="eastAsia"/>
        </w:rPr>
      </w:pPr>
      <w:r>
        <w:rPr>
          <w:rFonts w:hint="eastAsia"/>
        </w:rPr>
        <w:t>保护大熊猫及其栖息地的重要性</w:t>
      </w:r>
    </w:p>
    <w:p w14:paraId="715ACD6B" w14:textId="77777777" w:rsidR="00DF3DC0" w:rsidRDefault="00DF3DC0">
      <w:pPr>
        <w:rPr>
          <w:rFonts w:hint="eastAsia"/>
        </w:rPr>
      </w:pPr>
      <w:r>
        <w:rPr>
          <w:rFonts w:hint="eastAsia"/>
        </w:rPr>
        <w:t>随着人类活动范围不断扩大，大熊猫面临着栖息地丧失和碎片化的威胁。为了确保这一珍贵物种能够继续生存繁衍下去，中国政府及国际社会采取了一系列措施加强自然保护工作。例如建立自然保护区网络体系，实施生态修复工程，开展科研监测项目等。公众教育也被视为关键环节之一，旨在提高人们对野生动物保护意识，并鼓励更多人参与到这项伟大事业当中来。</w:t>
      </w:r>
    </w:p>
    <w:p w14:paraId="411A1EB3" w14:textId="77777777" w:rsidR="00DF3DC0" w:rsidRDefault="00DF3DC0">
      <w:pPr>
        <w:rPr>
          <w:rFonts w:hint="eastAsia"/>
        </w:rPr>
      </w:pPr>
    </w:p>
    <w:p w14:paraId="25177131" w14:textId="77777777" w:rsidR="00DF3DC0" w:rsidRDefault="00DF3D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031A9" w14:textId="77777777" w:rsidR="00DF3DC0" w:rsidRDefault="00DF3DC0">
      <w:pPr>
        <w:rPr>
          <w:rFonts w:hint="eastAsia"/>
        </w:rPr>
      </w:pPr>
      <w:r>
        <w:rPr>
          <w:rFonts w:hint="eastAsia"/>
        </w:rPr>
        <w:t>最后的总结</w:t>
      </w:r>
    </w:p>
    <w:p w14:paraId="6D5F9212" w14:textId="77777777" w:rsidR="00DF3DC0" w:rsidRDefault="00DF3DC0">
      <w:pPr>
        <w:rPr>
          <w:rFonts w:hint="eastAsia"/>
        </w:rPr>
      </w:pPr>
      <w:r>
        <w:rPr>
          <w:rFonts w:hint="eastAsia"/>
        </w:rPr>
        <w:t>从“吃竹叶”的简单表述出发，我们可以深入了解中国独有的大熊猫及其所代表的文化价值。大熊猫不仅是自然界的奇迹，更是连接人与自然和谐共生的美好纽带。我们应当珍惜这份来自大自然馈赠给我们的宝贵财富，共同努力为保护地球上的每一个生命贡献自己的一份力量。</w:t>
      </w:r>
    </w:p>
    <w:p w14:paraId="1D53E26E" w14:textId="77777777" w:rsidR="00DF3DC0" w:rsidRDefault="00DF3DC0">
      <w:pPr>
        <w:rPr>
          <w:rFonts w:hint="eastAsia"/>
        </w:rPr>
      </w:pPr>
    </w:p>
    <w:p w14:paraId="5F959AC2" w14:textId="77777777" w:rsidR="00DF3DC0" w:rsidRDefault="00DF3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9F243" w14:textId="36225EA4" w:rsidR="00B81CB5" w:rsidRDefault="00B81CB5"/>
    <w:sectPr w:rsidR="00B81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B5"/>
    <w:rsid w:val="004F584A"/>
    <w:rsid w:val="00B81CB5"/>
    <w:rsid w:val="00D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0123E-1F02-410B-B9A0-D8BEC2E6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C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C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C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C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C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C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C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C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C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C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C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C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C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C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C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C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C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C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