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4C0B" w14:textId="77777777" w:rsidR="00A966E5" w:rsidRDefault="00A966E5">
      <w:pPr>
        <w:rPr>
          <w:rFonts w:hint="eastAsia"/>
        </w:rPr>
      </w:pPr>
      <w:r>
        <w:rPr>
          <w:rFonts w:hint="eastAsia"/>
        </w:rPr>
        <w:t>叼走的拼音怎么写</w:t>
      </w:r>
    </w:p>
    <w:p w14:paraId="0ECDF8C5" w14:textId="77777777" w:rsidR="00A966E5" w:rsidRDefault="00A966E5">
      <w:pPr>
        <w:rPr>
          <w:rFonts w:hint="eastAsia"/>
        </w:rPr>
      </w:pPr>
      <w:r>
        <w:rPr>
          <w:rFonts w:hint="eastAsia"/>
        </w:rPr>
        <w:t>在汉语中，“叼走”这个词组由两个汉字组成，分别是“叼”和“走”。这两个字各自有着独特的发音，在汉语拼音系统中的表示方法也各不相同。对于想要学习如何用拼音来表达这个动作的人来说，了解每个字的正确发音是至关重要的。</w:t>
      </w:r>
    </w:p>
    <w:p w14:paraId="78234837" w14:textId="77777777" w:rsidR="00A966E5" w:rsidRDefault="00A966E5">
      <w:pPr>
        <w:rPr>
          <w:rFonts w:hint="eastAsia"/>
        </w:rPr>
      </w:pPr>
    </w:p>
    <w:p w14:paraId="2D265580" w14:textId="77777777" w:rsidR="00A966E5" w:rsidRDefault="00A96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8D95D" w14:textId="77777777" w:rsidR="00A966E5" w:rsidRDefault="00A966E5">
      <w:pPr>
        <w:rPr>
          <w:rFonts w:hint="eastAsia"/>
        </w:rPr>
      </w:pPr>
      <w:r>
        <w:rPr>
          <w:rFonts w:hint="eastAsia"/>
        </w:rPr>
        <w:t>“叼”的拼音</w:t>
      </w:r>
    </w:p>
    <w:p w14:paraId="40AFFAF7" w14:textId="77777777" w:rsidR="00A966E5" w:rsidRDefault="00A966E5">
      <w:pPr>
        <w:rPr>
          <w:rFonts w:hint="eastAsia"/>
        </w:rPr>
      </w:pPr>
      <w:r>
        <w:rPr>
          <w:rFonts w:hint="eastAsia"/>
        </w:rPr>
        <w:t>首先我们来看“叼”字，它的拼音是“diāo”，这是一个一声（阴平）的音节。在拼音中，“d”是一个清辅音，代表舌尖前音，而“i”则是舌面元音，最后的“āo”则是一个长音，它指示了声调为一声，也就是高平调。当读出这个字时，声音应保持平稳且音调不变。</w:t>
      </w:r>
    </w:p>
    <w:p w14:paraId="1B952AB3" w14:textId="77777777" w:rsidR="00A966E5" w:rsidRDefault="00A966E5">
      <w:pPr>
        <w:rPr>
          <w:rFonts w:hint="eastAsia"/>
        </w:rPr>
      </w:pPr>
    </w:p>
    <w:p w14:paraId="78961F75" w14:textId="77777777" w:rsidR="00A966E5" w:rsidRDefault="00A96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C0132" w14:textId="77777777" w:rsidR="00A966E5" w:rsidRDefault="00A966E5">
      <w:pPr>
        <w:rPr>
          <w:rFonts w:hint="eastAsia"/>
        </w:rPr>
      </w:pPr>
      <w:r>
        <w:rPr>
          <w:rFonts w:hint="eastAsia"/>
        </w:rPr>
        <w:t>“走”的拼音</w:t>
      </w:r>
    </w:p>
    <w:p w14:paraId="6CFCF544" w14:textId="77777777" w:rsidR="00A966E5" w:rsidRDefault="00A966E5">
      <w:pPr>
        <w:rPr>
          <w:rFonts w:hint="eastAsia"/>
        </w:rPr>
      </w:pPr>
      <w:r>
        <w:rPr>
          <w:rFonts w:hint="eastAsia"/>
        </w:rPr>
        <w:t>接下来是“走”字，其拼音为“zǒu”，这是一个三声（上声）的音节。这里，“z”也是一个清辅音，但它是舌尖后音；“o”是圆唇中元音；“ǔ”代表三声，即降升调，意味着从一个较低的音调开始，先下降再上升。因此，读“走”时，应该让声音有一个起伏的变化。</w:t>
      </w:r>
    </w:p>
    <w:p w14:paraId="007EB6F3" w14:textId="77777777" w:rsidR="00A966E5" w:rsidRDefault="00A966E5">
      <w:pPr>
        <w:rPr>
          <w:rFonts w:hint="eastAsia"/>
        </w:rPr>
      </w:pPr>
    </w:p>
    <w:p w14:paraId="7E839FCB" w14:textId="77777777" w:rsidR="00A966E5" w:rsidRDefault="00A96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85CC1" w14:textId="77777777" w:rsidR="00A966E5" w:rsidRDefault="00A966E5">
      <w:pPr>
        <w:rPr>
          <w:rFonts w:hint="eastAsia"/>
        </w:rPr>
      </w:pPr>
      <w:r>
        <w:rPr>
          <w:rFonts w:hint="eastAsia"/>
        </w:rPr>
        <w:t>完整的拼音组合</w:t>
      </w:r>
    </w:p>
    <w:p w14:paraId="42C8E381" w14:textId="77777777" w:rsidR="00A966E5" w:rsidRDefault="00A966E5">
      <w:pPr>
        <w:rPr>
          <w:rFonts w:hint="eastAsia"/>
        </w:rPr>
      </w:pPr>
      <w:r>
        <w:rPr>
          <w:rFonts w:hint="eastAsia"/>
        </w:rPr>
        <w:t>将这两个字结合起来，“叼走”的完整拼音写作“diāo zǒu”。在实际的语言使用中，由于“走”字的三声在连读变调规则下可能会发生变化，特别是在快速说话或者口语环境中，有可能会变成接近二声的发音，但这并不影响标准拼音的书写方式。</w:t>
      </w:r>
    </w:p>
    <w:p w14:paraId="5887E15D" w14:textId="77777777" w:rsidR="00A966E5" w:rsidRDefault="00A966E5">
      <w:pPr>
        <w:rPr>
          <w:rFonts w:hint="eastAsia"/>
        </w:rPr>
      </w:pPr>
    </w:p>
    <w:p w14:paraId="22C43FCE" w14:textId="77777777" w:rsidR="00A966E5" w:rsidRDefault="00A96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91A61" w14:textId="77777777" w:rsidR="00A966E5" w:rsidRDefault="00A966E5">
      <w:pPr>
        <w:rPr>
          <w:rFonts w:hint="eastAsia"/>
        </w:rPr>
      </w:pPr>
      <w:r>
        <w:rPr>
          <w:rFonts w:hint="eastAsia"/>
        </w:rPr>
        <w:t>拼音的应用场景</w:t>
      </w:r>
    </w:p>
    <w:p w14:paraId="30E2E449" w14:textId="77777777" w:rsidR="00A966E5" w:rsidRDefault="00A966E5">
      <w:pPr>
        <w:rPr>
          <w:rFonts w:hint="eastAsia"/>
        </w:rPr>
      </w:pPr>
      <w:r>
        <w:rPr>
          <w:rFonts w:hint="eastAsia"/>
        </w:rPr>
        <w:t>汉语拼音不仅是学习汉字发音的基础工具，也是对外汉语教学的重要组成部分。对于初学者来说，掌握正确的拼音能够帮助他们更准确地理解和说出中文词汇。在一些正式场合，如新闻播报、诗歌朗诵等，正确使用拼音对于传达信息至关重要。随着科技的发展，拼音输入法成为了人们日常生活中不可或缺的一部分，让人们可以通过键盘轻松打出复杂的汉字。</w:t>
      </w:r>
    </w:p>
    <w:p w14:paraId="7B989C90" w14:textId="77777777" w:rsidR="00A966E5" w:rsidRDefault="00A966E5">
      <w:pPr>
        <w:rPr>
          <w:rFonts w:hint="eastAsia"/>
        </w:rPr>
      </w:pPr>
    </w:p>
    <w:p w14:paraId="33F72A7F" w14:textId="77777777" w:rsidR="00A966E5" w:rsidRDefault="00A96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945E7" w14:textId="77777777" w:rsidR="00A966E5" w:rsidRDefault="00A966E5">
      <w:pPr>
        <w:rPr>
          <w:rFonts w:hint="eastAsia"/>
        </w:rPr>
      </w:pPr>
      <w:r>
        <w:rPr>
          <w:rFonts w:hint="eastAsia"/>
        </w:rPr>
        <w:t>最后的总结</w:t>
      </w:r>
    </w:p>
    <w:p w14:paraId="3F976748" w14:textId="77777777" w:rsidR="00A966E5" w:rsidRDefault="00A966E5">
      <w:pPr>
        <w:rPr>
          <w:rFonts w:hint="eastAsia"/>
        </w:rPr>
      </w:pPr>
      <w:r>
        <w:rPr>
          <w:rFonts w:hint="eastAsia"/>
        </w:rPr>
        <w:t>“叼走”的拼音是“diāo zǒu”。了解并掌握这些基本的拼音知识，不仅有助于提高我们的语言交流能力，而且也是深入学习汉语文化的一步。无论是在学校教育还是个人自学过程中，正确理解和运用拼音都是非常有益的。</w:t>
      </w:r>
    </w:p>
    <w:p w14:paraId="04DD27AE" w14:textId="77777777" w:rsidR="00A966E5" w:rsidRDefault="00A966E5">
      <w:pPr>
        <w:rPr>
          <w:rFonts w:hint="eastAsia"/>
        </w:rPr>
      </w:pPr>
    </w:p>
    <w:p w14:paraId="6B269210" w14:textId="77777777" w:rsidR="00A966E5" w:rsidRDefault="00A96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E0DF4" w14:textId="3347F8F5" w:rsidR="00633A25" w:rsidRDefault="00633A25"/>
    <w:sectPr w:rsidR="0063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5"/>
    <w:rsid w:val="00633A25"/>
    <w:rsid w:val="00A966E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7E8FC-E4BD-4B72-9017-5E6A736E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