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E661" w14:textId="77777777" w:rsidR="00C02AE1" w:rsidRDefault="00C02AE1">
      <w:pPr>
        <w:rPr>
          <w:rFonts w:hint="eastAsia"/>
        </w:rPr>
      </w:pPr>
      <w:r>
        <w:rPr>
          <w:rFonts w:hint="eastAsia"/>
        </w:rPr>
        <w:t>割麦子的拼音怎么拼</w:t>
      </w:r>
    </w:p>
    <w:p w14:paraId="73CAFFAC" w14:textId="77777777" w:rsidR="00C02AE1" w:rsidRDefault="00C02AE1">
      <w:pPr>
        <w:rPr>
          <w:rFonts w:hint="eastAsia"/>
        </w:rPr>
      </w:pPr>
      <w:r>
        <w:rPr>
          <w:rFonts w:hint="eastAsia"/>
        </w:rPr>
        <w:t>在中国的传统农耕文化中，小麦作为重要的粮食作物之一，其收割是农业生产中的大事。当提及“割麦子”这一行为时，我们可以通过汉语拼音将其准确地表达出来，即为：“gē mài zǐ”。汉语拼音是普通话的音译系统，它帮助人们正确发音汉字，并在学习中文和使用计算机输入法时起到桥梁的作用。</w:t>
      </w:r>
    </w:p>
    <w:p w14:paraId="426BE083" w14:textId="77777777" w:rsidR="00C02AE1" w:rsidRDefault="00C02AE1">
      <w:pPr>
        <w:rPr>
          <w:rFonts w:hint="eastAsia"/>
        </w:rPr>
      </w:pPr>
    </w:p>
    <w:p w14:paraId="352A6685" w14:textId="77777777" w:rsidR="00C02AE1" w:rsidRDefault="00C02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3076B" w14:textId="77777777" w:rsidR="00C02AE1" w:rsidRDefault="00C02AE1">
      <w:pPr>
        <w:rPr>
          <w:rFonts w:hint="eastAsia"/>
        </w:rPr>
      </w:pPr>
      <w:r>
        <w:rPr>
          <w:rFonts w:hint="eastAsia"/>
        </w:rPr>
        <w:t>了解每个字的发音</w:t>
      </w:r>
    </w:p>
    <w:p w14:paraId="7249F023" w14:textId="77777777" w:rsidR="00C02AE1" w:rsidRDefault="00C02AE1">
      <w:pPr>
        <w:rPr>
          <w:rFonts w:hint="eastAsia"/>
        </w:rPr>
      </w:pPr>
      <w:r>
        <w:rPr>
          <w:rFonts w:hint="eastAsia"/>
        </w:rPr>
        <w:t>让我们拆解“割麦子”这三个字的拼音。第一个字“割”的拼音是“gē”，由声母“g”和韵母“ē”组成；第二个字“麦”的拼音是“mài”，由声母“m”和韵母“ài”构成；最后一个字“子”的拼音是“zǐ”，由声母“z”和韵母“ǐ”组成。每个字的拼音都有其特定的发音规则，通过这些规则我们可以准确无误地读出“割麦子”。</w:t>
      </w:r>
    </w:p>
    <w:p w14:paraId="092DB484" w14:textId="77777777" w:rsidR="00C02AE1" w:rsidRDefault="00C02AE1">
      <w:pPr>
        <w:rPr>
          <w:rFonts w:hint="eastAsia"/>
        </w:rPr>
      </w:pPr>
    </w:p>
    <w:p w14:paraId="090618B6" w14:textId="77777777" w:rsidR="00C02AE1" w:rsidRDefault="00C02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97E42" w14:textId="77777777" w:rsidR="00C02AE1" w:rsidRDefault="00C02AE1">
      <w:pPr>
        <w:rPr>
          <w:rFonts w:hint="eastAsia"/>
        </w:rPr>
      </w:pPr>
      <w:r>
        <w:rPr>
          <w:rFonts w:hint="eastAsia"/>
        </w:rPr>
        <w:t>掌握正确的语调</w:t>
      </w:r>
    </w:p>
    <w:p w14:paraId="0573EF89" w14:textId="77777777" w:rsidR="00C02AE1" w:rsidRDefault="00C02AE1">
      <w:pPr>
        <w:rPr>
          <w:rFonts w:hint="eastAsia"/>
        </w:rPr>
      </w:pPr>
      <w:r>
        <w:rPr>
          <w:rFonts w:hint="eastAsia"/>
        </w:rPr>
        <w:t>除了知道如何拼出每个字的拼音，还需要注意普通话中的四个基本声调。对于“割麦子”来说，“gē”是一声，平声，声音要平稳而长；“mài”是四声，去声，声音从高到低快速下降；“zǐ”是三声，上声，先降后升，形成一个小弯。正确的语调能够使我们的发音更加自然流畅，也更容易被他人理解。</w:t>
      </w:r>
    </w:p>
    <w:p w14:paraId="16A64A14" w14:textId="77777777" w:rsidR="00C02AE1" w:rsidRDefault="00C02AE1">
      <w:pPr>
        <w:rPr>
          <w:rFonts w:hint="eastAsia"/>
        </w:rPr>
      </w:pPr>
    </w:p>
    <w:p w14:paraId="073BD18B" w14:textId="77777777" w:rsidR="00C02AE1" w:rsidRDefault="00C02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3AEDA" w14:textId="77777777" w:rsidR="00C02AE1" w:rsidRDefault="00C02AE1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6EFD6B66" w14:textId="77777777" w:rsidR="00C02AE1" w:rsidRDefault="00C02AE1">
      <w:pPr>
        <w:rPr>
          <w:rFonts w:hint="eastAsia"/>
        </w:rPr>
      </w:pPr>
      <w:r>
        <w:rPr>
          <w:rFonts w:hint="eastAsia"/>
        </w:rPr>
        <w:t>汉语拼音不仅仅用于教育领域，在日常生活中也有着广泛的应用。例如，当我们使用手机或电脑输入汉字时，拼音输入法是最常用的工具之一。在国际交流中，汉语拼音也成为了外国人学习中文、与中国人沟通的重要媒介。对于那些想要深入了解中国文化和历史的人来说，掌握拼音以及像“割麦子”这样的农业词汇的正确发音，可以更好地融入当地社会，体验传统农耕生活的魅力。</w:t>
      </w:r>
    </w:p>
    <w:p w14:paraId="38EEE084" w14:textId="77777777" w:rsidR="00C02AE1" w:rsidRDefault="00C02AE1">
      <w:pPr>
        <w:rPr>
          <w:rFonts w:hint="eastAsia"/>
        </w:rPr>
      </w:pPr>
    </w:p>
    <w:p w14:paraId="7A97D469" w14:textId="77777777" w:rsidR="00C02AE1" w:rsidRDefault="00C02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1E3CF" w14:textId="77777777" w:rsidR="00C02AE1" w:rsidRDefault="00C02AE1">
      <w:pPr>
        <w:rPr>
          <w:rFonts w:hint="eastAsia"/>
        </w:rPr>
      </w:pPr>
      <w:r>
        <w:rPr>
          <w:rFonts w:hint="eastAsia"/>
        </w:rPr>
        <w:t>传承农耕文化的语言之美</w:t>
      </w:r>
    </w:p>
    <w:p w14:paraId="675C4606" w14:textId="77777777" w:rsidR="00C02AE1" w:rsidRDefault="00C02AE1">
      <w:pPr>
        <w:rPr>
          <w:rFonts w:hint="eastAsia"/>
        </w:rPr>
      </w:pPr>
      <w:r>
        <w:rPr>
          <w:rFonts w:hint="eastAsia"/>
        </w:rPr>
        <w:t>随着现代化进程的发展，尽管许多传统的农耕活动已经被机械化所取代，但像“割麦子”这样的词语及其背后的故事依然承载着丰富的文化遗产。通过学习并正确使用这些词汇的拼音，我们不仅是在学习一种语言技能，更是在传承和弘扬中华民族悠久的历史和灿烂的文化。每当我们在田间地头念起“gē mài zǐ”时，仿佛可以看到过去农民们辛勤劳动的身影，感受到那份对土地的热爱和尊重。</w:t>
      </w:r>
    </w:p>
    <w:p w14:paraId="7B59BFBA" w14:textId="77777777" w:rsidR="00C02AE1" w:rsidRDefault="00C02AE1">
      <w:pPr>
        <w:rPr>
          <w:rFonts w:hint="eastAsia"/>
        </w:rPr>
      </w:pPr>
    </w:p>
    <w:p w14:paraId="23F6D5F1" w14:textId="77777777" w:rsidR="00C02AE1" w:rsidRDefault="00C02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A0A7F" w14:textId="3D1D313D" w:rsidR="004A67AB" w:rsidRDefault="004A67AB"/>
    <w:sectPr w:rsidR="004A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B"/>
    <w:rsid w:val="004A67AB"/>
    <w:rsid w:val="00C02AE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6951F-B58F-4065-9C39-97208E1C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