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EED20" w14:textId="77777777" w:rsidR="00534FB1" w:rsidRDefault="00534FB1">
      <w:pPr>
        <w:rPr>
          <w:rFonts w:hint="eastAsia"/>
        </w:rPr>
      </w:pPr>
    </w:p>
    <w:p w14:paraId="0A0F6779" w14:textId="77777777" w:rsidR="00534FB1" w:rsidRDefault="00534FB1">
      <w:pPr>
        <w:rPr>
          <w:rFonts w:hint="eastAsia"/>
        </w:rPr>
      </w:pPr>
      <w:r>
        <w:rPr>
          <w:rFonts w:hint="eastAsia"/>
        </w:rPr>
        <w:t>初晴的拼音怎么写</w:t>
      </w:r>
    </w:p>
    <w:p w14:paraId="29CF1471" w14:textId="77777777" w:rsidR="00534FB1" w:rsidRDefault="00534FB1">
      <w:pPr>
        <w:rPr>
          <w:rFonts w:hint="eastAsia"/>
        </w:rPr>
      </w:pPr>
      <w:r>
        <w:rPr>
          <w:rFonts w:hint="eastAsia"/>
        </w:rPr>
        <w:t>初晴，“初”字的拼音是“chū”，代表着事物的开始或者是初次发生的状态。“晴”字的拼音为“qíng”，意味着天空无云，天气晴朗。将这两个字组合起来，我们得到“初晴”的拼音为“chū qíng”。这个词语不仅描绘了自然景象从阴雨转为晴朗的变化过程，也隐喻着一种新的开始或者转折点的到来。</w:t>
      </w:r>
    </w:p>
    <w:p w14:paraId="00C3A73F" w14:textId="77777777" w:rsidR="00534FB1" w:rsidRDefault="00534FB1">
      <w:pPr>
        <w:rPr>
          <w:rFonts w:hint="eastAsia"/>
        </w:rPr>
      </w:pPr>
    </w:p>
    <w:p w14:paraId="61BFE4F0" w14:textId="77777777" w:rsidR="00534FB1" w:rsidRDefault="00534FB1">
      <w:pPr>
        <w:rPr>
          <w:rFonts w:hint="eastAsia"/>
        </w:rPr>
      </w:pPr>
      <w:r>
        <w:rPr>
          <w:rFonts w:hint="eastAsia"/>
        </w:rPr>
        <w:t xml:space="preserve"> </w:t>
      </w:r>
    </w:p>
    <w:p w14:paraId="441834D5" w14:textId="77777777" w:rsidR="00534FB1" w:rsidRDefault="00534FB1">
      <w:pPr>
        <w:rPr>
          <w:rFonts w:hint="eastAsia"/>
        </w:rPr>
      </w:pPr>
      <w:r>
        <w:rPr>
          <w:rFonts w:hint="eastAsia"/>
        </w:rPr>
        <w:t>初晴的意象与文化含义</w:t>
      </w:r>
    </w:p>
    <w:p w14:paraId="6DEA79AF" w14:textId="77777777" w:rsidR="00534FB1" w:rsidRDefault="00534FB1">
      <w:pPr>
        <w:rPr>
          <w:rFonts w:hint="eastAsia"/>
        </w:rPr>
      </w:pPr>
      <w:r>
        <w:rPr>
          <w:rFonts w:hint="eastAsia"/>
        </w:rPr>
        <w:t>在文学作品中，“初晴”常常被用来象征希望、重生或是困境后的转机。例如，在古诗词里，许多诗人喜欢用“初晴”来表达他们对美好生活的向往或是在经历了风雨之后看到光明的心境。这种意象在中国古典文学中尤为常见，它不仅仅是对自然界天气变化的一种描述，更深层次地反映了人们内心世界的波动和期盼。</w:t>
      </w:r>
    </w:p>
    <w:p w14:paraId="7AB2F596" w14:textId="77777777" w:rsidR="00534FB1" w:rsidRDefault="00534FB1">
      <w:pPr>
        <w:rPr>
          <w:rFonts w:hint="eastAsia"/>
        </w:rPr>
      </w:pPr>
    </w:p>
    <w:p w14:paraId="79316883" w14:textId="77777777" w:rsidR="00534FB1" w:rsidRDefault="00534FB1">
      <w:pPr>
        <w:rPr>
          <w:rFonts w:hint="eastAsia"/>
        </w:rPr>
      </w:pPr>
      <w:r>
        <w:rPr>
          <w:rFonts w:hint="eastAsia"/>
        </w:rPr>
        <w:t xml:space="preserve"> </w:t>
      </w:r>
    </w:p>
    <w:p w14:paraId="065C0FA2" w14:textId="77777777" w:rsidR="00534FB1" w:rsidRDefault="00534FB1">
      <w:pPr>
        <w:rPr>
          <w:rFonts w:hint="eastAsia"/>
        </w:rPr>
      </w:pPr>
      <w:r>
        <w:rPr>
          <w:rFonts w:hint="eastAsia"/>
        </w:rPr>
        <w:t>初晴的实际应用</w:t>
      </w:r>
    </w:p>
    <w:p w14:paraId="1C29F3BD" w14:textId="77777777" w:rsidR="00534FB1" w:rsidRDefault="00534FB1">
      <w:pPr>
        <w:rPr>
          <w:rFonts w:hint="eastAsia"/>
        </w:rPr>
      </w:pPr>
      <w:r>
        <w:rPr>
          <w:rFonts w:hint="eastAsia"/>
        </w:rPr>
        <w:t>除了在文学创作中的应用，“初晴”这一词汇也被广泛应用于现代生活中的各种场景。比如，一些品牌会以“初晴”作为名称，寓意着品牌的新生或是企业经历困难后迎来的美好前景。在命名艺术方面，“初晴”也是一个非常受欢迎的名字选择，它传达出积极向上、充满希望的信息，非常适合用于给新生儿起名或是作为笔名使用。</w:t>
      </w:r>
    </w:p>
    <w:p w14:paraId="76E59353" w14:textId="77777777" w:rsidR="00534FB1" w:rsidRDefault="00534FB1">
      <w:pPr>
        <w:rPr>
          <w:rFonts w:hint="eastAsia"/>
        </w:rPr>
      </w:pPr>
    </w:p>
    <w:p w14:paraId="3F3E0A1E" w14:textId="77777777" w:rsidR="00534FB1" w:rsidRDefault="00534FB1">
      <w:pPr>
        <w:rPr>
          <w:rFonts w:hint="eastAsia"/>
        </w:rPr>
      </w:pPr>
      <w:r>
        <w:rPr>
          <w:rFonts w:hint="eastAsia"/>
        </w:rPr>
        <w:t xml:space="preserve"> </w:t>
      </w:r>
    </w:p>
    <w:p w14:paraId="6B6ABB30" w14:textId="77777777" w:rsidR="00534FB1" w:rsidRDefault="00534FB1">
      <w:pPr>
        <w:rPr>
          <w:rFonts w:hint="eastAsia"/>
        </w:rPr>
      </w:pPr>
      <w:r>
        <w:rPr>
          <w:rFonts w:hint="eastAsia"/>
        </w:rPr>
        <w:t>如何正确书写“初晴”的拼音</w:t>
      </w:r>
    </w:p>
    <w:p w14:paraId="690949E8" w14:textId="77777777" w:rsidR="00534FB1" w:rsidRDefault="00534FB1">
      <w:pPr>
        <w:rPr>
          <w:rFonts w:hint="eastAsia"/>
        </w:rPr>
      </w:pPr>
      <w:r>
        <w:rPr>
          <w:rFonts w:hint="eastAsia"/>
        </w:rPr>
        <w:t>正确书写“初晴”的拼音需要注意声调符号的位置。根据汉语拼音规则，“初”的拼音应写作“chū”，其中三声标记在字母u上；“晴”的拼音则为“qíng”，二声标记同样位于字母i之上。值得注意的是，在连续输入这两个词时，为了保持阅读流畅性，通常会在两个拼音之间加上一个空格，即“chū qíng”。掌握正确的拼音拼写对于学习汉语的人来说是非常重要的一步，这有助于提高汉字发音的准确性以及增强语言交流的能力。</w:t>
      </w:r>
    </w:p>
    <w:p w14:paraId="5C289292" w14:textId="77777777" w:rsidR="00534FB1" w:rsidRDefault="00534FB1">
      <w:pPr>
        <w:rPr>
          <w:rFonts w:hint="eastAsia"/>
        </w:rPr>
      </w:pPr>
    </w:p>
    <w:p w14:paraId="5FF7F046" w14:textId="77777777" w:rsidR="00534FB1" w:rsidRDefault="00534FB1">
      <w:pPr>
        <w:rPr>
          <w:rFonts w:hint="eastAsia"/>
        </w:rPr>
      </w:pPr>
      <w:r>
        <w:rPr>
          <w:rFonts w:hint="eastAsia"/>
        </w:rPr>
        <w:t xml:space="preserve"> </w:t>
      </w:r>
    </w:p>
    <w:p w14:paraId="623432C2" w14:textId="77777777" w:rsidR="00534FB1" w:rsidRDefault="00534FB1">
      <w:pPr>
        <w:rPr>
          <w:rFonts w:hint="eastAsia"/>
        </w:rPr>
      </w:pPr>
      <w:r>
        <w:rPr>
          <w:rFonts w:hint="eastAsia"/>
        </w:rPr>
        <w:t>最后的总结</w:t>
      </w:r>
    </w:p>
    <w:p w14:paraId="4C9F0820" w14:textId="77777777" w:rsidR="00534FB1" w:rsidRDefault="00534FB1">
      <w:pPr>
        <w:rPr>
          <w:rFonts w:hint="eastAsia"/>
        </w:rPr>
      </w:pPr>
      <w:r>
        <w:rPr>
          <w:rFonts w:hint="eastAsia"/>
        </w:rPr>
        <w:t>通过上述介绍，我们可以看出，“初晴”不仅仅是一个简单的气象描述词汇，它蕴含着深厚的文化底蕴和美好的寓意。无论是在文学创作、品牌命名还是个人名字的选择上，“初晴”都展现出了其独特的魅力。了解并掌握像“初晴”这样富有意义的词汇及其拼音，不仅能帮助我们更好地理解中华文化的精髓，也能让我们在日常生活中更加自如地运用汉语进行表达。</w:t>
      </w:r>
    </w:p>
    <w:p w14:paraId="16EDB560" w14:textId="77777777" w:rsidR="00534FB1" w:rsidRDefault="00534FB1">
      <w:pPr>
        <w:rPr>
          <w:rFonts w:hint="eastAsia"/>
        </w:rPr>
      </w:pPr>
    </w:p>
    <w:p w14:paraId="0270F545" w14:textId="77777777" w:rsidR="00534FB1" w:rsidRDefault="00534FB1">
      <w:pPr>
        <w:rPr>
          <w:rFonts w:hint="eastAsia"/>
        </w:rPr>
      </w:pPr>
      <w:r>
        <w:rPr>
          <w:rFonts w:hint="eastAsia"/>
        </w:rPr>
        <w:t xml:space="preserve"> </w:t>
      </w:r>
    </w:p>
    <w:p w14:paraId="77CFEDB4" w14:textId="77777777" w:rsidR="00534FB1" w:rsidRDefault="00534FB1">
      <w:pPr>
        <w:rPr>
          <w:rFonts w:hint="eastAsia"/>
        </w:rPr>
      </w:pPr>
      <w:r>
        <w:rPr>
          <w:rFonts w:hint="eastAsia"/>
        </w:rPr>
        <w:t>本文是由每日作文网(2345lzwz.com)为大家创作</w:t>
      </w:r>
    </w:p>
    <w:p w14:paraId="31AD2AEC" w14:textId="427E0699" w:rsidR="00A352AE" w:rsidRDefault="00A352AE"/>
    <w:sectPr w:rsidR="00A352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AE"/>
    <w:rsid w:val="004F584A"/>
    <w:rsid w:val="00534FB1"/>
    <w:rsid w:val="00A35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2BC00B-1C3E-4D79-A95F-855E7CAF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52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52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52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52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52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52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52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52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52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52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52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52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52AE"/>
    <w:rPr>
      <w:rFonts w:cstheme="majorBidi"/>
      <w:color w:val="2F5496" w:themeColor="accent1" w:themeShade="BF"/>
      <w:sz w:val="28"/>
      <w:szCs w:val="28"/>
    </w:rPr>
  </w:style>
  <w:style w:type="character" w:customStyle="1" w:styleId="50">
    <w:name w:val="标题 5 字符"/>
    <w:basedOn w:val="a0"/>
    <w:link w:val="5"/>
    <w:uiPriority w:val="9"/>
    <w:semiHidden/>
    <w:rsid w:val="00A352AE"/>
    <w:rPr>
      <w:rFonts w:cstheme="majorBidi"/>
      <w:color w:val="2F5496" w:themeColor="accent1" w:themeShade="BF"/>
      <w:sz w:val="24"/>
    </w:rPr>
  </w:style>
  <w:style w:type="character" w:customStyle="1" w:styleId="60">
    <w:name w:val="标题 6 字符"/>
    <w:basedOn w:val="a0"/>
    <w:link w:val="6"/>
    <w:uiPriority w:val="9"/>
    <w:semiHidden/>
    <w:rsid w:val="00A352AE"/>
    <w:rPr>
      <w:rFonts w:cstheme="majorBidi"/>
      <w:b/>
      <w:bCs/>
      <w:color w:val="2F5496" w:themeColor="accent1" w:themeShade="BF"/>
    </w:rPr>
  </w:style>
  <w:style w:type="character" w:customStyle="1" w:styleId="70">
    <w:name w:val="标题 7 字符"/>
    <w:basedOn w:val="a0"/>
    <w:link w:val="7"/>
    <w:uiPriority w:val="9"/>
    <w:semiHidden/>
    <w:rsid w:val="00A352AE"/>
    <w:rPr>
      <w:rFonts w:cstheme="majorBidi"/>
      <w:b/>
      <w:bCs/>
      <w:color w:val="595959" w:themeColor="text1" w:themeTint="A6"/>
    </w:rPr>
  </w:style>
  <w:style w:type="character" w:customStyle="1" w:styleId="80">
    <w:name w:val="标题 8 字符"/>
    <w:basedOn w:val="a0"/>
    <w:link w:val="8"/>
    <w:uiPriority w:val="9"/>
    <w:semiHidden/>
    <w:rsid w:val="00A352AE"/>
    <w:rPr>
      <w:rFonts w:cstheme="majorBidi"/>
      <w:color w:val="595959" w:themeColor="text1" w:themeTint="A6"/>
    </w:rPr>
  </w:style>
  <w:style w:type="character" w:customStyle="1" w:styleId="90">
    <w:name w:val="标题 9 字符"/>
    <w:basedOn w:val="a0"/>
    <w:link w:val="9"/>
    <w:uiPriority w:val="9"/>
    <w:semiHidden/>
    <w:rsid w:val="00A352AE"/>
    <w:rPr>
      <w:rFonts w:eastAsiaTheme="majorEastAsia" w:cstheme="majorBidi"/>
      <w:color w:val="595959" w:themeColor="text1" w:themeTint="A6"/>
    </w:rPr>
  </w:style>
  <w:style w:type="paragraph" w:styleId="a3">
    <w:name w:val="Title"/>
    <w:basedOn w:val="a"/>
    <w:next w:val="a"/>
    <w:link w:val="a4"/>
    <w:uiPriority w:val="10"/>
    <w:qFormat/>
    <w:rsid w:val="00A352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52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52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52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52AE"/>
    <w:pPr>
      <w:spacing w:before="160"/>
      <w:jc w:val="center"/>
    </w:pPr>
    <w:rPr>
      <w:i/>
      <w:iCs/>
      <w:color w:val="404040" w:themeColor="text1" w:themeTint="BF"/>
    </w:rPr>
  </w:style>
  <w:style w:type="character" w:customStyle="1" w:styleId="a8">
    <w:name w:val="引用 字符"/>
    <w:basedOn w:val="a0"/>
    <w:link w:val="a7"/>
    <w:uiPriority w:val="29"/>
    <w:rsid w:val="00A352AE"/>
    <w:rPr>
      <w:i/>
      <w:iCs/>
      <w:color w:val="404040" w:themeColor="text1" w:themeTint="BF"/>
    </w:rPr>
  </w:style>
  <w:style w:type="paragraph" w:styleId="a9">
    <w:name w:val="List Paragraph"/>
    <w:basedOn w:val="a"/>
    <w:uiPriority w:val="34"/>
    <w:qFormat/>
    <w:rsid w:val="00A352AE"/>
    <w:pPr>
      <w:ind w:left="720"/>
      <w:contextualSpacing/>
    </w:pPr>
  </w:style>
  <w:style w:type="character" w:styleId="aa">
    <w:name w:val="Intense Emphasis"/>
    <w:basedOn w:val="a0"/>
    <w:uiPriority w:val="21"/>
    <w:qFormat/>
    <w:rsid w:val="00A352AE"/>
    <w:rPr>
      <w:i/>
      <w:iCs/>
      <w:color w:val="2F5496" w:themeColor="accent1" w:themeShade="BF"/>
    </w:rPr>
  </w:style>
  <w:style w:type="paragraph" w:styleId="ab">
    <w:name w:val="Intense Quote"/>
    <w:basedOn w:val="a"/>
    <w:next w:val="a"/>
    <w:link w:val="ac"/>
    <w:uiPriority w:val="30"/>
    <w:qFormat/>
    <w:rsid w:val="00A352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52AE"/>
    <w:rPr>
      <w:i/>
      <w:iCs/>
      <w:color w:val="2F5496" w:themeColor="accent1" w:themeShade="BF"/>
    </w:rPr>
  </w:style>
  <w:style w:type="character" w:styleId="ad">
    <w:name w:val="Intense Reference"/>
    <w:basedOn w:val="a0"/>
    <w:uiPriority w:val="32"/>
    <w:qFormat/>
    <w:rsid w:val="00A352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