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4B74" w14:textId="77777777" w:rsidR="004E3681" w:rsidRDefault="004E3681">
      <w:pPr>
        <w:rPr>
          <w:rFonts w:hint="eastAsia"/>
        </w:rPr>
      </w:pPr>
      <w:r>
        <w:rPr>
          <w:rFonts w:hint="eastAsia"/>
        </w:rPr>
        <w:t>初一第七课散文诗二首生字的拼音</w:t>
      </w:r>
    </w:p>
    <w:p w14:paraId="72EEB656" w14:textId="77777777" w:rsidR="004E3681" w:rsidRDefault="004E3681">
      <w:pPr>
        <w:rPr>
          <w:rFonts w:hint="eastAsia"/>
        </w:rPr>
      </w:pPr>
      <w:r>
        <w:rPr>
          <w:rFonts w:hint="eastAsia"/>
        </w:rPr>
        <w:t>在初一语文课本中，第七课选用了两篇充满诗意与哲理的散文诗，通过这些篇章，学生不仅可以领略到文学的魅力，还可以借此机会学习一些新的汉字和它们的正确发音。以下是根据课文内容整理出的生字拼音介绍，帮助学生们更好地掌握这些文字的读音。</w:t>
      </w:r>
    </w:p>
    <w:p w14:paraId="0EFC846C" w14:textId="77777777" w:rsidR="004E3681" w:rsidRDefault="004E3681">
      <w:pPr>
        <w:rPr>
          <w:rFonts w:hint="eastAsia"/>
        </w:rPr>
      </w:pPr>
    </w:p>
    <w:p w14:paraId="6E201C4F" w14:textId="77777777" w:rsidR="004E3681" w:rsidRDefault="004E3681">
      <w:pPr>
        <w:rPr>
          <w:rFonts w:hint="eastAsia"/>
        </w:rPr>
      </w:pPr>
      <w:r>
        <w:rPr>
          <w:rFonts w:hint="eastAsia"/>
        </w:rPr>
        <w:t xml:space="preserve"> </w:t>
      </w:r>
    </w:p>
    <w:p w14:paraId="31DB5540" w14:textId="77777777" w:rsidR="004E3681" w:rsidRDefault="004E3681">
      <w:pPr>
        <w:rPr>
          <w:rFonts w:hint="eastAsia"/>
        </w:rPr>
      </w:pPr>
      <w:r>
        <w:rPr>
          <w:rFonts w:hint="eastAsia"/>
        </w:rPr>
        <w:t>第一首：《金色花》中的生字拼音</w:t>
      </w:r>
    </w:p>
    <w:p w14:paraId="4472B3D9" w14:textId="77777777" w:rsidR="004E3681" w:rsidRDefault="004E3681">
      <w:pPr>
        <w:rPr>
          <w:rFonts w:hint="eastAsia"/>
        </w:rPr>
      </w:pPr>
      <w:r>
        <w:rPr>
          <w:rFonts w:hint="eastAsia"/>
        </w:rPr>
        <w:t>泰戈尔的《金色花》是一首表达母子深情的诗歌，文中描绘了一个孩子想象自己变成了一朵金色花，悄悄地为母亲带来惊喜的故事。在这篇文章里，有如下的生字需要我们特别注意其拼音：</w:t>
      </w:r>
    </w:p>
    <w:p w14:paraId="2EC5B4ED" w14:textId="77777777" w:rsidR="004E3681" w:rsidRDefault="004E3681">
      <w:pPr>
        <w:rPr>
          <w:rFonts w:hint="eastAsia"/>
        </w:rPr>
      </w:pPr>
    </w:p>
    <w:p w14:paraId="33B35F95" w14:textId="77777777" w:rsidR="004E3681" w:rsidRDefault="004E3681">
      <w:pPr>
        <w:rPr>
          <w:rFonts w:hint="eastAsia"/>
        </w:rPr>
      </w:pPr>
      <w:r>
        <w:rPr>
          <w:rFonts w:hint="eastAsia"/>
        </w:rPr>
        <w:t>“匿（nì）笑”——这里描述了孩子像花朵一样隐藏着笑容，等待着母亲的到来。“嗅（xiù）”——指的是用鼻子闻气味的动作，体现了孩子对母亲的关心和体贴。“摩（mó）”——表达了轻轻抚摸的动作，象征着温柔和爱抚。</w:t>
      </w:r>
    </w:p>
    <w:p w14:paraId="14FC1324" w14:textId="77777777" w:rsidR="004E3681" w:rsidRDefault="004E3681">
      <w:pPr>
        <w:rPr>
          <w:rFonts w:hint="eastAsia"/>
        </w:rPr>
      </w:pPr>
    </w:p>
    <w:p w14:paraId="61DA94E2" w14:textId="77777777" w:rsidR="004E3681" w:rsidRDefault="004E3681">
      <w:pPr>
        <w:rPr>
          <w:rFonts w:hint="eastAsia"/>
        </w:rPr>
      </w:pPr>
      <w:r>
        <w:rPr>
          <w:rFonts w:hint="eastAsia"/>
        </w:rPr>
        <w:t xml:space="preserve"> </w:t>
      </w:r>
    </w:p>
    <w:p w14:paraId="0F2F04EF" w14:textId="77777777" w:rsidR="004E3681" w:rsidRDefault="004E3681">
      <w:pPr>
        <w:rPr>
          <w:rFonts w:hint="eastAsia"/>
        </w:rPr>
      </w:pPr>
      <w:r>
        <w:rPr>
          <w:rFonts w:hint="eastAsia"/>
        </w:rPr>
        <w:t>第二首：《荷叶·母亲》中的生字拼音</w:t>
      </w:r>
    </w:p>
    <w:p w14:paraId="4F7BB922" w14:textId="77777777" w:rsidR="004E3681" w:rsidRDefault="004E3681">
      <w:pPr>
        <w:rPr>
          <w:rFonts w:hint="eastAsia"/>
        </w:rPr>
      </w:pPr>
      <w:r>
        <w:rPr>
          <w:rFonts w:hint="eastAsia"/>
        </w:rPr>
        <w:t>冰心的《荷叶·母亲》则是一篇借物抒情的文章，作者以荷叶为喻，赞美了伟大而无私的母亲形象。其中包含了几个值得注意的生字及其拼音：</w:t>
      </w:r>
    </w:p>
    <w:p w14:paraId="610D76AB" w14:textId="77777777" w:rsidR="004E3681" w:rsidRDefault="004E3681">
      <w:pPr>
        <w:rPr>
          <w:rFonts w:hint="eastAsia"/>
        </w:rPr>
      </w:pPr>
    </w:p>
    <w:p w14:paraId="27C4B76E" w14:textId="77777777" w:rsidR="004E3681" w:rsidRDefault="004E3681">
      <w:pPr>
        <w:rPr>
          <w:rFonts w:hint="eastAsia"/>
        </w:rPr>
      </w:pPr>
      <w:r>
        <w:rPr>
          <w:rFonts w:hint="eastAsia"/>
        </w:rPr>
        <w:t>“荫（yìn）蔽”——形容荷叶为莲花提供遮挡阳光的保护。“篷（péng）”——指覆盖在船或车上的顶棚，文中用来比喻荷叶为莲花提供的庇护。“菡（hàn）萏（dàn）”——这是荷花的别称，在文中不仅增添了文采，也隐含着对母亲纯洁与美丽的赞扬。</w:t>
      </w:r>
    </w:p>
    <w:p w14:paraId="4BACE968" w14:textId="77777777" w:rsidR="004E3681" w:rsidRDefault="004E3681">
      <w:pPr>
        <w:rPr>
          <w:rFonts w:hint="eastAsia"/>
        </w:rPr>
      </w:pPr>
    </w:p>
    <w:p w14:paraId="14CC7FAE" w14:textId="77777777" w:rsidR="004E3681" w:rsidRDefault="004E3681">
      <w:pPr>
        <w:rPr>
          <w:rFonts w:hint="eastAsia"/>
        </w:rPr>
      </w:pPr>
      <w:r>
        <w:rPr>
          <w:rFonts w:hint="eastAsia"/>
        </w:rPr>
        <w:t xml:space="preserve"> </w:t>
      </w:r>
    </w:p>
    <w:p w14:paraId="4B9FF7D4" w14:textId="77777777" w:rsidR="004E3681" w:rsidRDefault="004E3681">
      <w:pPr>
        <w:rPr>
          <w:rFonts w:hint="eastAsia"/>
        </w:rPr>
      </w:pPr>
      <w:r>
        <w:rPr>
          <w:rFonts w:hint="eastAsia"/>
        </w:rPr>
        <w:t>生字学习的意义</w:t>
      </w:r>
    </w:p>
    <w:p w14:paraId="5F37DC4B" w14:textId="77777777" w:rsidR="004E3681" w:rsidRDefault="004E3681">
      <w:pPr>
        <w:rPr>
          <w:rFonts w:hint="eastAsia"/>
        </w:rPr>
      </w:pPr>
      <w:r>
        <w:rPr>
          <w:rFonts w:hint="eastAsia"/>
        </w:rPr>
        <w:t>学习这些生字的拼音对于初一的学生来说是非常重要的。准确的拼音可以帮助他们正确地朗读课文，理解文章的意思，并且在日常交流中更加自信地使用汉语。通过学习生字，学生们还可以扩大词汇量，提高阅读理解和写作能力。了解每个字背后的文化含义也有助于加深对中国传统文化的理解和尊重。</w:t>
      </w:r>
    </w:p>
    <w:p w14:paraId="2F05C0AD" w14:textId="77777777" w:rsidR="004E3681" w:rsidRDefault="004E3681">
      <w:pPr>
        <w:rPr>
          <w:rFonts w:hint="eastAsia"/>
        </w:rPr>
      </w:pPr>
    </w:p>
    <w:p w14:paraId="22C56C8B" w14:textId="77777777" w:rsidR="004E3681" w:rsidRDefault="004E3681">
      <w:pPr>
        <w:rPr>
          <w:rFonts w:hint="eastAsia"/>
        </w:rPr>
      </w:pPr>
      <w:r>
        <w:rPr>
          <w:rFonts w:hint="eastAsia"/>
        </w:rPr>
        <w:t xml:space="preserve"> </w:t>
      </w:r>
    </w:p>
    <w:p w14:paraId="165B08C4" w14:textId="77777777" w:rsidR="004E3681" w:rsidRDefault="004E3681">
      <w:pPr>
        <w:rPr>
          <w:rFonts w:hint="eastAsia"/>
        </w:rPr>
      </w:pPr>
      <w:r>
        <w:rPr>
          <w:rFonts w:hint="eastAsia"/>
        </w:rPr>
        <w:t>如何有效记忆生字拼音</w:t>
      </w:r>
    </w:p>
    <w:p w14:paraId="5B191FFC" w14:textId="77777777" w:rsidR="004E3681" w:rsidRDefault="004E3681">
      <w:pPr>
        <w:rPr>
          <w:rFonts w:hint="eastAsia"/>
        </w:rPr>
      </w:pPr>
      <w:r>
        <w:rPr>
          <w:rFonts w:hint="eastAsia"/>
        </w:rPr>
        <w:t>为了有效地记住这些生字及其拼音，可以采用多种方法。可以通过反复朗读来熟悉每个字的发音；将生字写下来并标注拼音，有助于视觉记忆；再次，尝试用新学到的字组成短语或句子，这样可以在实际应用中巩固记忆；利用卡片或者电子设备进行随机测试，检验自己的记忆效果。通过这些方法，相信每位同学都能轻松掌握这些生字的拼音，从而更深入地欣赏这两首优美的散文诗。</w:t>
      </w:r>
    </w:p>
    <w:p w14:paraId="37CA1533" w14:textId="77777777" w:rsidR="004E3681" w:rsidRDefault="004E3681">
      <w:pPr>
        <w:rPr>
          <w:rFonts w:hint="eastAsia"/>
        </w:rPr>
      </w:pPr>
    </w:p>
    <w:p w14:paraId="26F6249D" w14:textId="77777777" w:rsidR="004E3681" w:rsidRDefault="004E3681">
      <w:pPr>
        <w:rPr>
          <w:rFonts w:hint="eastAsia"/>
        </w:rPr>
      </w:pPr>
      <w:r>
        <w:rPr>
          <w:rFonts w:hint="eastAsia"/>
        </w:rPr>
        <w:t>本文是由每日作文网(2345lzwz.com)为大家创作</w:t>
      </w:r>
    </w:p>
    <w:p w14:paraId="7A24DD69" w14:textId="5E9C22F6" w:rsidR="00F249B9" w:rsidRDefault="00F249B9"/>
    <w:sectPr w:rsidR="00F24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B9"/>
    <w:rsid w:val="004E3681"/>
    <w:rsid w:val="004F584A"/>
    <w:rsid w:val="00F2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8B15C-1072-4159-9139-E99BFF62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9B9"/>
    <w:rPr>
      <w:rFonts w:cstheme="majorBidi"/>
      <w:color w:val="2F5496" w:themeColor="accent1" w:themeShade="BF"/>
      <w:sz w:val="28"/>
      <w:szCs w:val="28"/>
    </w:rPr>
  </w:style>
  <w:style w:type="character" w:customStyle="1" w:styleId="50">
    <w:name w:val="标题 5 字符"/>
    <w:basedOn w:val="a0"/>
    <w:link w:val="5"/>
    <w:uiPriority w:val="9"/>
    <w:semiHidden/>
    <w:rsid w:val="00F249B9"/>
    <w:rPr>
      <w:rFonts w:cstheme="majorBidi"/>
      <w:color w:val="2F5496" w:themeColor="accent1" w:themeShade="BF"/>
      <w:sz w:val="24"/>
    </w:rPr>
  </w:style>
  <w:style w:type="character" w:customStyle="1" w:styleId="60">
    <w:name w:val="标题 6 字符"/>
    <w:basedOn w:val="a0"/>
    <w:link w:val="6"/>
    <w:uiPriority w:val="9"/>
    <w:semiHidden/>
    <w:rsid w:val="00F249B9"/>
    <w:rPr>
      <w:rFonts w:cstheme="majorBidi"/>
      <w:b/>
      <w:bCs/>
      <w:color w:val="2F5496" w:themeColor="accent1" w:themeShade="BF"/>
    </w:rPr>
  </w:style>
  <w:style w:type="character" w:customStyle="1" w:styleId="70">
    <w:name w:val="标题 7 字符"/>
    <w:basedOn w:val="a0"/>
    <w:link w:val="7"/>
    <w:uiPriority w:val="9"/>
    <w:semiHidden/>
    <w:rsid w:val="00F249B9"/>
    <w:rPr>
      <w:rFonts w:cstheme="majorBidi"/>
      <w:b/>
      <w:bCs/>
      <w:color w:val="595959" w:themeColor="text1" w:themeTint="A6"/>
    </w:rPr>
  </w:style>
  <w:style w:type="character" w:customStyle="1" w:styleId="80">
    <w:name w:val="标题 8 字符"/>
    <w:basedOn w:val="a0"/>
    <w:link w:val="8"/>
    <w:uiPriority w:val="9"/>
    <w:semiHidden/>
    <w:rsid w:val="00F249B9"/>
    <w:rPr>
      <w:rFonts w:cstheme="majorBidi"/>
      <w:color w:val="595959" w:themeColor="text1" w:themeTint="A6"/>
    </w:rPr>
  </w:style>
  <w:style w:type="character" w:customStyle="1" w:styleId="90">
    <w:name w:val="标题 9 字符"/>
    <w:basedOn w:val="a0"/>
    <w:link w:val="9"/>
    <w:uiPriority w:val="9"/>
    <w:semiHidden/>
    <w:rsid w:val="00F249B9"/>
    <w:rPr>
      <w:rFonts w:eastAsiaTheme="majorEastAsia" w:cstheme="majorBidi"/>
      <w:color w:val="595959" w:themeColor="text1" w:themeTint="A6"/>
    </w:rPr>
  </w:style>
  <w:style w:type="paragraph" w:styleId="a3">
    <w:name w:val="Title"/>
    <w:basedOn w:val="a"/>
    <w:next w:val="a"/>
    <w:link w:val="a4"/>
    <w:uiPriority w:val="10"/>
    <w:qFormat/>
    <w:rsid w:val="00F24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9B9"/>
    <w:pPr>
      <w:spacing w:before="160"/>
      <w:jc w:val="center"/>
    </w:pPr>
    <w:rPr>
      <w:i/>
      <w:iCs/>
      <w:color w:val="404040" w:themeColor="text1" w:themeTint="BF"/>
    </w:rPr>
  </w:style>
  <w:style w:type="character" w:customStyle="1" w:styleId="a8">
    <w:name w:val="引用 字符"/>
    <w:basedOn w:val="a0"/>
    <w:link w:val="a7"/>
    <w:uiPriority w:val="29"/>
    <w:rsid w:val="00F249B9"/>
    <w:rPr>
      <w:i/>
      <w:iCs/>
      <w:color w:val="404040" w:themeColor="text1" w:themeTint="BF"/>
    </w:rPr>
  </w:style>
  <w:style w:type="paragraph" w:styleId="a9">
    <w:name w:val="List Paragraph"/>
    <w:basedOn w:val="a"/>
    <w:uiPriority w:val="34"/>
    <w:qFormat/>
    <w:rsid w:val="00F249B9"/>
    <w:pPr>
      <w:ind w:left="720"/>
      <w:contextualSpacing/>
    </w:pPr>
  </w:style>
  <w:style w:type="character" w:styleId="aa">
    <w:name w:val="Intense Emphasis"/>
    <w:basedOn w:val="a0"/>
    <w:uiPriority w:val="21"/>
    <w:qFormat/>
    <w:rsid w:val="00F249B9"/>
    <w:rPr>
      <w:i/>
      <w:iCs/>
      <w:color w:val="2F5496" w:themeColor="accent1" w:themeShade="BF"/>
    </w:rPr>
  </w:style>
  <w:style w:type="paragraph" w:styleId="ab">
    <w:name w:val="Intense Quote"/>
    <w:basedOn w:val="a"/>
    <w:next w:val="a"/>
    <w:link w:val="ac"/>
    <w:uiPriority w:val="30"/>
    <w:qFormat/>
    <w:rsid w:val="00F24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9B9"/>
    <w:rPr>
      <w:i/>
      <w:iCs/>
      <w:color w:val="2F5496" w:themeColor="accent1" w:themeShade="BF"/>
    </w:rPr>
  </w:style>
  <w:style w:type="character" w:styleId="ad">
    <w:name w:val="Intense Reference"/>
    <w:basedOn w:val="a0"/>
    <w:uiPriority w:val="32"/>
    <w:qFormat/>
    <w:rsid w:val="00F24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