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2F44" w14:textId="77777777" w:rsidR="000058DC" w:rsidRDefault="000058DC">
      <w:pPr>
        <w:rPr>
          <w:rFonts w:hint="eastAsia"/>
        </w:rPr>
      </w:pPr>
      <w:r>
        <w:rPr>
          <w:rFonts w:hint="eastAsia"/>
        </w:rPr>
        <w:t xml:space="preserve">出则弟的拼音版：经典与规范  </w:t>
      </w:r>
    </w:p>
    <w:p w14:paraId="67913DB5" w14:textId="77777777" w:rsidR="000058DC" w:rsidRDefault="000058DC">
      <w:pPr>
        <w:rPr>
          <w:rFonts w:hint="eastAsia"/>
        </w:rPr>
      </w:pPr>
      <w:r>
        <w:rPr>
          <w:rFonts w:hint="eastAsia"/>
        </w:rPr>
        <w:t>“出则弟”的拼音为 **chū zé tì**，是中华传统文化经典《弟子规》中的重要篇章。这一短语中的“出”指外出社交或学习，“弟”通“悌”，意为敬爱兄长、顺从长辈。拼音的标注不仅帮助学习者准确发音，更通过声调（如“出”为一声、“弟”为四声）传递了汉语的韵律美感。例如，“chū”以开口呼发音，清晰有力；“tì”则以齐齿呼收尾，形成柔和的语调，二者结合既符合古文语境，又便于现代人诵读。</w:t>
      </w:r>
    </w:p>
    <w:p w14:paraId="787F928E" w14:textId="77777777" w:rsidR="000058DC" w:rsidRDefault="000058D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6DFFB56" w14:textId="77777777" w:rsidR="000058DC" w:rsidRDefault="000058DC">
      <w:pPr>
        <w:rPr>
          <w:rFonts w:hint="eastAsia"/>
        </w:rPr>
      </w:pPr>
    </w:p>
    <w:p w14:paraId="0BDC5C3A" w14:textId="77777777" w:rsidR="000058DC" w:rsidRDefault="000058DC">
      <w:pPr>
        <w:rPr>
          <w:rFonts w:hint="eastAsia"/>
        </w:rPr>
      </w:pPr>
      <w:r>
        <w:rPr>
          <w:rFonts w:hint="eastAsia"/>
        </w:rPr>
        <w:t xml:space="preserve">拼音与经典文本的对应  </w:t>
      </w:r>
    </w:p>
    <w:p w14:paraId="2AE07262" w14:textId="77777777" w:rsidR="000058DC" w:rsidRDefault="000058DC">
      <w:pPr>
        <w:rPr>
          <w:rFonts w:hint="eastAsia"/>
        </w:rPr>
      </w:pPr>
      <w:r>
        <w:rPr>
          <w:rFonts w:hint="eastAsia"/>
        </w:rPr>
        <w:t>《弟子规》中的“出则弟”篇章以四字韵文形式呈现，拼音版如：**xiōng dào yǒu, dì dào gōng**（兄道友，弟道恭）；**cái wù qīng, yuàn hé shēng**（财物轻，怨何生）。这些拼音严格遵循汉语拼音方案，声母、韵母与声调一一对应。例如，“恭”（gōng）由声母“g”和韵母“ōng”组成，一声调标注在韵母上，既保留了古文的节奏感，又便于国际化传播。学习者通过拼音可快速掌握发音，进而理解“兄友弟恭”“长幼有序”等传统伦理观念。</w:t>
      </w:r>
    </w:p>
    <w:p w14:paraId="751D5BA3" w14:textId="77777777" w:rsidR="000058DC" w:rsidRDefault="000058DC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6D05A9" w14:textId="77777777" w:rsidR="000058DC" w:rsidRDefault="000058DC">
      <w:pPr>
        <w:rPr>
          <w:rFonts w:hint="eastAsia"/>
        </w:rPr>
      </w:pPr>
    </w:p>
    <w:p w14:paraId="71E491E8" w14:textId="77777777" w:rsidR="000058DC" w:rsidRDefault="000058DC">
      <w:pPr>
        <w:rPr>
          <w:rFonts w:hint="eastAsia"/>
        </w:rPr>
      </w:pPr>
      <w:r>
        <w:rPr>
          <w:rFonts w:hint="eastAsia"/>
        </w:rPr>
        <w:t xml:space="preserve">文化内涵与拼音的桥梁作用  </w:t>
      </w:r>
    </w:p>
    <w:p w14:paraId="622B58EA" w14:textId="77777777" w:rsidR="000058DC" w:rsidRDefault="000058DC">
      <w:pPr>
        <w:rPr>
          <w:rFonts w:hint="eastAsia"/>
        </w:rPr>
      </w:pPr>
      <w:r>
        <w:rPr>
          <w:rFonts w:hint="eastAsia"/>
        </w:rPr>
        <w:t>“出则弟”篇章的核心是儒家伦理中的“悌道”，强调在社会交往中尊重长辈、团结同辈。拼音的标准化让这一思想突破方言限制，例如粤语区读者可通过拼音理解“长者先，幼者后”（zhǎng zhě xiān, yòu zhě hòu）的含义，而吴语区读者则能借助拼音学习“路遇长，疾趋揖”（lù yù zhǎng, jí qū yī）的礼仪规范。此外，拼音还促进了经典文本的数字化传播，如在线课程、拼音版APP等工具，使全球学习者能通过输入“chū zé tì”快速检索相关内容。</w:t>
      </w:r>
    </w:p>
    <w:p w14:paraId="58DABC41" w14:textId="77777777" w:rsidR="000058DC" w:rsidRDefault="000058DC">
      <w:pPr>
        <w:rPr>
          <w:rFonts w:hint="eastAsia"/>
        </w:rPr>
      </w:pPr>
      <w:r>
        <w:rPr>
          <w:rFonts w:hint="eastAsia"/>
        </w:rPr>
        <w:t xml:space="preserve">  </w:t>
      </w:r>
    </w:p>
    <w:p w14:paraId="54AAC3C1" w14:textId="77777777" w:rsidR="000058DC" w:rsidRDefault="000058DC">
      <w:pPr>
        <w:rPr>
          <w:rFonts w:hint="eastAsia"/>
        </w:rPr>
      </w:pPr>
    </w:p>
    <w:p w14:paraId="38CAEA1A" w14:textId="77777777" w:rsidR="000058DC" w:rsidRDefault="000058DC">
      <w:pPr>
        <w:rPr>
          <w:rFonts w:hint="eastAsia"/>
        </w:rPr>
      </w:pPr>
      <w:r>
        <w:rPr>
          <w:rFonts w:hint="eastAsia"/>
        </w:rPr>
        <w:t xml:space="preserve">易错拼音与文化辨析  </w:t>
      </w:r>
    </w:p>
    <w:p w14:paraId="47CA2D38" w14:textId="77777777" w:rsidR="000058DC" w:rsidRDefault="000058DC">
      <w:pPr>
        <w:rPr>
          <w:rFonts w:hint="eastAsia"/>
        </w:rPr>
      </w:pPr>
      <w:r>
        <w:rPr>
          <w:rFonts w:hint="eastAsia"/>
        </w:rPr>
        <w:t>在“出则弟”的拼音学习中，部分字词易出现误读。例如，“见能”（xiàn néng）中的“见”通“现”，意为“显露”，需读作四声而非常见的一声。此类文化用字的拼音标注需结合古文语境，如“称尊长，勿呼名”（chēng zūn zhǎng, wù hū míng）强调对长辈的敬称，若误读为“jiàn”则语义完全改变。因此，拼音不仅是语言工具，更是文化理解的钥匙，需结合注释与译文深入学习。</w:t>
      </w:r>
    </w:p>
    <w:p w14:paraId="4E62C752" w14:textId="77777777" w:rsidR="000058DC" w:rsidRDefault="000058DC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EEB146" w14:textId="77777777" w:rsidR="000058DC" w:rsidRDefault="000058DC">
      <w:pPr>
        <w:rPr>
          <w:rFonts w:hint="eastAsia"/>
        </w:rPr>
      </w:pPr>
    </w:p>
    <w:p w14:paraId="4FACA0A2" w14:textId="77777777" w:rsidR="000058DC" w:rsidRDefault="000058DC">
      <w:pPr>
        <w:rPr>
          <w:rFonts w:hint="eastAsia"/>
        </w:rPr>
      </w:pPr>
      <w:r>
        <w:rPr>
          <w:rFonts w:hint="eastAsia"/>
        </w:rPr>
        <w:t xml:space="preserve">拼音在全球化中的价值  </w:t>
      </w:r>
    </w:p>
    <w:p w14:paraId="0FBB814F" w14:textId="77777777" w:rsidR="000058DC" w:rsidRDefault="000058DC">
      <w:pPr>
        <w:rPr>
          <w:rFonts w:hint="eastAsia"/>
        </w:rPr>
      </w:pPr>
      <w:r>
        <w:rPr>
          <w:rFonts w:hint="eastAsia"/>
        </w:rPr>
        <w:t>随着中华文化的国际传播，“出则弟”的拼音版成为跨文化交流的重要载体。例如，在海外孔子学院的教材中，“chū zé tì”的拼音标注帮助非汉语母语者理解“事诸父，如事父”（shì zhū fù, rú shì fù）的孝道内涵。同时，拼音输入法与语音识别技术让“骑下马，乘下车”（qí xià mǎ, chéng xià chē）等经典语句能快速转化为文字，进一步推动了传统文化的现代化表达。这种“拼音+文化”的传播模式，使《弟子规》的伦理智慧得以跨越语言障碍，影响更广泛的受众。</w:t>
      </w:r>
    </w:p>
    <w:p w14:paraId="228111E5" w14:textId="77777777" w:rsidR="000058DC" w:rsidRDefault="000058DC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7907F6" w14:textId="77777777" w:rsidR="000058DC" w:rsidRDefault="000058DC">
      <w:pPr>
        <w:rPr>
          <w:rFonts w:hint="eastAsia"/>
        </w:rPr>
      </w:pPr>
    </w:p>
    <w:p w14:paraId="2649A1EA" w14:textId="77777777" w:rsidR="000058DC" w:rsidRDefault="000058DC">
      <w:pPr>
        <w:rPr>
          <w:rFonts w:hint="eastAsia"/>
        </w:rPr>
      </w:pPr>
      <w:r>
        <w:rPr>
          <w:rFonts w:hint="eastAsia"/>
        </w:rPr>
        <w:t xml:space="preserve">结语：从拼音到文化传承  </w:t>
      </w:r>
    </w:p>
    <w:p w14:paraId="3B401396" w14:textId="77777777" w:rsidR="000058DC" w:rsidRDefault="000058DC">
      <w:pPr>
        <w:rPr>
          <w:rFonts w:hint="eastAsia"/>
        </w:rPr>
      </w:pPr>
      <w:r>
        <w:rPr>
          <w:rFonts w:hint="eastAsia"/>
        </w:rPr>
        <w:t>“出则弟”的拼音版不仅是语言学习的工具，更是中华文化传承的纽带。它通过标准化的注音方式，让“兄道友，弟道恭”的伦理规范得以精准传递；通过数字化技术的应用，使经典文本焕发新生。在未来，随着人工智能与跨文化交流的深化，拼音或将成为连接传统与现代、中国与世界的文化桥梁，让“出则弟”的智慧继续启迪人心。</w:t>
      </w:r>
    </w:p>
    <w:p w14:paraId="3386B707" w14:textId="77777777" w:rsidR="000058DC" w:rsidRDefault="000058DC">
      <w:pPr>
        <w:rPr>
          <w:rFonts w:hint="eastAsia"/>
        </w:rPr>
      </w:pPr>
    </w:p>
    <w:p w14:paraId="730A1450" w14:textId="77777777" w:rsidR="000058DC" w:rsidRDefault="000058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1A33E" w14:textId="52286727" w:rsidR="007C0F30" w:rsidRDefault="007C0F30"/>
    <w:sectPr w:rsidR="007C0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30"/>
    <w:rsid w:val="000058DC"/>
    <w:rsid w:val="004F584A"/>
    <w:rsid w:val="007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9247C-F5DE-4FA0-8B30-7289A137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