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6D00" w14:textId="77777777" w:rsidR="00745138" w:rsidRDefault="00745138">
      <w:pPr>
        <w:rPr>
          <w:rFonts w:hint="eastAsia"/>
        </w:rPr>
      </w:pPr>
      <w:r>
        <w:rPr>
          <w:rFonts w:hint="eastAsia"/>
        </w:rPr>
        <w:t>光的拼音是几声</w:t>
      </w:r>
    </w:p>
    <w:p w14:paraId="0494198B" w14:textId="77777777" w:rsidR="00745138" w:rsidRDefault="00745138">
      <w:pPr>
        <w:rPr>
          <w:rFonts w:hint="eastAsia"/>
        </w:rPr>
      </w:pPr>
      <w:r>
        <w:rPr>
          <w:rFonts w:hint="eastAsia"/>
        </w:rPr>
        <w:t>汉语中，“光”字的拼音是“guāng”，它属于一声，也叫做阴平。在普通话四声系统里，第一声（阴平）发音时音调保持平稳，高而平直，没有明显的升降变化。对于学习汉语或者对汉字拼音有兴趣的朋友来说，了解每个字的正确发音和声调是非常重要的，因为不同的声调可以改变一个词的意义。</w:t>
      </w:r>
    </w:p>
    <w:p w14:paraId="0831F698" w14:textId="77777777" w:rsidR="00745138" w:rsidRDefault="00745138">
      <w:pPr>
        <w:rPr>
          <w:rFonts w:hint="eastAsia"/>
        </w:rPr>
      </w:pPr>
    </w:p>
    <w:p w14:paraId="1982D95F" w14:textId="77777777" w:rsidR="00745138" w:rsidRDefault="00745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F743C" w14:textId="77777777" w:rsidR="00745138" w:rsidRDefault="00745138">
      <w:pPr>
        <w:rPr>
          <w:rFonts w:hint="eastAsia"/>
        </w:rPr>
      </w:pPr>
      <w:r>
        <w:rPr>
          <w:rFonts w:hint="eastAsia"/>
        </w:rPr>
        <w:t>从古至今，光的重要性从未减弱</w:t>
      </w:r>
    </w:p>
    <w:p w14:paraId="12E482D7" w14:textId="77777777" w:rsidR="00745138" w:rsidRDefault="00745138">
      <w:pPr>
        <w:rPr>
          <w:rFonts w:hint="eastAsia"/>
        </w:rPr>
      </w:pPr>
      <w:r>
        <w:rPr>
          <w:rFonts w:hint="eastAsia"/>
        </w:rPr>
        <w:t>自古以来，光就扮演着不可或缺的角色。古人通过观察日月星辰之光来制定历法、指导农耕；诗人墨客以光为灵感，创作了无数动人的篇章。随着时代的发展，光不仅成为了文学艺术中的重要元素，更是在现代科技领域发挥着巨大的作用。例如，光纤通信利用了光的特性实现了信息的高速传输，激光技术则以其精确的能量控制广泛应用于医疗、工业等各个行业。</w:t>
      </w:r>
    </w:p>
    <w:p w14:paraId="2BF71F99" w14:textId="77777777" w:rsidR="00745138" w:rsidRDefault="00745138">
      <w:pPr>
        <w:rPr>
          <w:rFonts w:hint="eastAsia"/>
        </w:rPr>
      </w:pPr>
    </w:p>
    <w:p w14:paraId="5A8011B9" w14:textId="77777777" w:rsidR="00745138" w:rsidRDefault="00745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0664F" w14:textId="77777777" w:rsidR="00745138" w:rsidRDefault="00745138">
      <w:pPr>
        <w:rPr>
          <w:rFonts w:hint="eastAsia"/>
        </w:rPr>
      </w:pPr>
      <w:r>
        <w:rPr>
          <w:rFonts w:hint="eastAsia"/>
        </w:rPr>
        <w:t>光与文化：无形却深刻的纽带</w:t>
      </w:r>
    </w:p>
    <w:p w14:paraId="0A140E9A" w14:textId="77777777" w:rsidR="00745138" w:rsidRDefault="00745138">
      <w:pPr>
        <w:rPr>
          <w:rFonts w:hint="eastAsia"/>
        </w:rPr>
      </w:pPr>
      <w:r>
        <w:rPr>
          <w:rFonts w:hint="eastAsia"/>
        </w:rPr>
        <w:t>在中国传统文化里，光往往象征着光明、希望以及智慧。“光宗耀祖”表达了对家族荣耀的追求，“光彩照人”形容一个人的魅力四射。在传统节日如春节、元宵节期间，灯火通明的景象也是人们表达美好祝愿的一种方式。这些习俗背后蕴含着深厚的文化底蕴，反映了中国人对于光明和幸福生活的向往。</w:t>
      </w:r>
    </w:p>
    <w:p w14:paraId="726A7681" w14:textId="77777777" w:rsidR="00745138" w:rsidRDefault="00745138">
      <w:pPr>
        <w:rPr>
          <w:rFonts w:hint="eastAsia"/>
        </w:rPr>
      </w:pPr>
    </w:p>
    <w:p w14:paraId="3A68ED33" w14:textId="77777777" w:rsidR="00745138" w:rsidRDefault="00745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0BFB8" w14:textId="77777777" w:rsidR="00745138" w:rsidRDefault="00745138">
      <w:pPr>
        <w:rPr>
          <w:rFonts w:hint="eastAsia"/>
        </w:rPr>
      </w:pPr>
      <w:r>
        <w:rPr>
          <w:rFonts w:hint="eastAsia"/>
        </w:rPr>
        <w:t>探索光：科学视角下的奥秘</w:t>
      </w:r>
    </w:p>
    <w:p w14:paraId="1BEAE54C" w14:textId="77777777" w:rsidR="00745138" w:rsidRDefault="00745138">
      <w:pPr>
        <w:rPr>
          <w:rFonts w:hint="eastAsia"/>
        </w:rPr>
      </w:pPr>
      <w:r>
        <w:rPr>
          <w:rFonts w:hint="eastAsia"/>
        </w:rPr>
        <w:t>从物理学角度来看，光是一种电磁波，具有波动性和粒子性双重特征。它可以直线传播也可以发生反射、折射等现象。科学家们通过对光的研究揭示了许多自然界的秘密，比如彩虹是如何形成的？为什么天空会呈现蓝色？这些都是基于光学原理得出的答案。爱因斯坦提出的相对论也涉及到光速不变这一基本假设，进一步加深了我们对宇宙的理解。</w:t>
      </w:r>
    </w:p>
    <w:p w14:paraId="3C063422" w14:textId="77777777" w:rsidR="00745138" w:rsidRDefault="00745138">
      <w:pPr>
        <w:rPr>
          <w:rFonts w:hint="eastAsia"/>
        </w:rPr>
      </w:pPr>
    </w:p>
    <w:p w14:paraId="1AE4D1B1" w14:textId="77777777" w:rsidR="00745138" w:rsidRDefault="00745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FF28A" w14:textId="77777777" w:rsidR="00745138" w:rsidRDefault="00745138">
      <w:pPr>
        <w:rPr>
          <w:rFonts w:hint="eastAsia"/>
        </w:rPr>
      </w:pPr>
      <w:r>
        <w:rPr>
          <w:rFonts w:hint="eastAsia"/>
        </w:rPr>
        <w:t>最后的总结：光，照亮未来的灯塔</w:t>
      </w:r>
    </w:p>
    <w:p w14:paraId="1FF776D5" w14:textId="77777777" w:rsidR="00745138" w:rsidRDefault="00745138">
      <w:pPr>
        <w:rPr>
          <w:rFonts w:hint="eastAsia"/>
        </w:rPr>
      </w:pPr>
      <w:r>
        <w:rPr>
          <w:rFonts w:hint="eastAsia"/>
        </w:rPr>
        <w:t>无论是日常生活中不可或缺的日光灯、手机屏幕发出的光线，还是遥远星系传来的微弱光芒，光都在不断地影响着我们的生活。随着科学技术的进步，人类对于光的认识也在不断深化，未来或许还会有更多关于光的奇迹等待着我们去发现。而“guāng”这个简单的一声，承载着无尽的知识与梦想，继续引领着人们向着未知前行。</w:t>
      </w:r>
    </w:p>
    <w:p w14:paraId="6FF2E736" w14:textId="77777777" w:rsidR="00745138" w:rsidRDefault="00745138">
      <w:pPr>
        <w:rPr>
          <w:rFonts w:hint="eastAsia"/>
        </w:rPr>
      </w:pPr>
    </w:p>
    <w:p w14:paraId="22A53087" w14:textId="77777777" w:rsidR="00745138" w:rsidRDefault="00745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84B7C" w14:textId="549CE90B" w:rsidR="0064334E" w:rsidRDefault="0064334E"/>
    <w:sectPr w:rsidR="0064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4E"/>
    <w:rsid w:val="004F584A"/>
    <w:rsid w:val="0064334E"/>
    <w:rsid w:val="007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ECAE1-788F-4AF4-A060-3275B58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