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F27B" w14:textId="77777777" w:rsidR="002B17C8" w:rsidRDefault="002B17C8">
      <w:pPr>
        <w:rPr>
          <w:rFonts w:hint="eastAsia"/>
        </w:rPr>
      </w:pPr>
      <w:r>
        <w:rPr>
          <w:rFonts w:hint="eastAsia"/>
        </w:rPr>
        <w:t>估损的拼音</w:t>
      </w:r>
    </w:p>
    <w:p w14:paraId="251417C9" w14:textId="77777777" w:rsidR="002B17C8" w:rsidRDefault="002B17C8">
      <w:pPr>
        <w:rPr>
          <w:rFonts w:hint="eastAsia"/>
        </w:rPr>
      </w:pPr>
      <w:r>
        <w:rPr>
          <w:rFonts w:hint="eastAsia"/>
        </w:rPr>
        <w:t>“估损” 的拼音是：gū sǔn。估损，作为保险理赔流程中的关键环节，直接关系到保险公司与被保险人之间的权益平衡。在保险合同中，当发生保险事故导致财产或人身损害时，保险公司需要对受损情况作出评估，以确定赔偿金额。这一过程不仅考验着保险公司的专业能力，也是对客户服务质量的重要考量。</w:t>
      </w:r>
    </w:p>
    <w:p w14:paraId="704A8AEB" w14:textId="77777777" w:rsidR="002B17C8" w:rsidRDefault="002B17C8">
      <w:pPr>
        <w:rPr>
          <w:rFonts w:hint="eastAsia"/>
        </w:rPr>
      </w:pPr>
    </w:p>
    <w:p w14:paraId="48FA7399" w14:textId="77777777" w:rsidR="002B17C8" w:rsidRDefault="002B17C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BFC86" w14:textId="77777777" w:rsidR="002B17C8" w:rsidRDefault="002B17C8">
      <w:pPr>
        <w:rPr>
          <w:rFonts w:hint="eastAsia"/>
        </w:rPr>
      </w:pPr>
      <w:r>
        <w:rPr>
          <w:rFonts w:hint="eastAsia"/>
        </w:rPr>
        <w:t>估损的定义与重要性</w:t>
      </w:r>
    </w:p>
    <w:p w14:paraId="5FC2A825" w14:textId="77777777" w:rsidR="002B17C8" w:rsidRDefault="002B17C8">
      <w:pPr>
        <w:rPr>
          <w:rFonts w:hint="eastAsia"/>
        </w:rPr>
      </w:pPr>
      <w:r>
        <w:rPr>
          <w:rFonts w:hint="eastAsia"/>
        </w:rPr>
        <w:t>估损是指根据损失现场的情况，结合专业知识和技术手段，对事故造成的实际损失进行估算的过程。它对于确保理赔工作的公平、公正具有不可替代的作用。准确的估损能够帮助保险公司合理规划资金使用，同时也能保证被保险人在遭受损失后得到应有的补偿，从而维护双方的合法权益不受侵害。</w:t>
      </w:r>
    </w:p>
    <w:p w14:paraId="6A06D04D" w14:textId="77777777" w:rsidR="002B17C8" w:rsidRDefault="002B17C8">
      <w:pPr>
        <w:rPr>
          <w:rFonts w:hint="eastAsia"/>
        </w:rPr>
      </w:pPr>
    </w:p>
    <w:p w14:paraId="09F3951B" w14:textId="77777777" w:rsidR="002B17C8" w:rsidRDefault="002B17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F322663" w14:textId="77777777" w:rsidR="002B17C8" w:rsidRDefault="002B17C8">
      <w:pPr>
        <w:rPr>
          <w:rFonts w:hint="eastAsia"/>
        </w:rPr>
      </w:pPr>
      <w:r>
        <w:rPr>
          <w:rFonts w:hint="eastAsia"/>
        </w:rPr>
        <w:t>估损人员的角色与职责</w:t>
      </w:r>
    </w:p>
    <w:p w14:paraId="0E0400A0" w14:textId="77777777" w:rsidR="002B17C8" w:rsidRDefault="002B17C8">
      <w:pPr>
        <w:rPr>
          <w:rFonts w:hint="eastAsia"/>
        </w:rPr>
      </w:pPr>
      <w:r>
        <w:rPr>
          <w:rFonts w:hint="eastAsia"/>
        </w:rPr>
        <w:t>在保险行业中，估损人员扮演着至关重要的角色。他们通常具备丰富的经验和专业的知识背景，能够在第一时间到达事故现场，收集证据，分析受损原因，并依据保险条款和市场价值判断损失程度。估损员还需负责与客户沟通，解释理赔政策，指导客户准备必要的文件资料，确保整个理赔流程顺畅进行。</w:t>
      </w:r>
    </w:p>
    <w:p w14:paraId="5DB07C79" w14:textId="77777777" w:rsidR="002B17C8" w:rsidRDefault="002B17C8">
      <w:pPr>
        <w:rPr>
          <w:rFonts w:hint="eastAsia"/>
        </w:rPr>
      </w:pPr>
    </w:p>
    <w:p w14:paraId="705B514B" w14:textId="77777777" w:rsidR="002B17C8" w:rsidRDefault="002B17C8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430E5" w14:textId="77777777" w:rsidR="002B17C8" w:rsidRDefault="002B17C8">
      <w:pPr>
        <w:rPr>
          <w:rFonts w:hint="eastAsia"/>
        </w:rPr>
      </w:pPr>
      <w:r>
        <w:rPr>
          <w:rFonts w:hint="eastAsia"/>
        </w:rPr>
        <w:t>估损的方法与技巧</w:t>
      </w:r>
    </w:p>
    <w:p w14:paraId="1537687B" w14:textId="77777777" w:rsidR="002B17C8" w:rsidRDefault="002B17C8">
      <w:pPr>
        <w:rPr>
          <w:rFonts w:hint="eastAsia"/>
        </w:rPr>
      </w:pPr>
      <w:r>
        <w:rPr>
          <w:rFonts w:hint="eastAsia"/>
        </w:rPr>
        <w:t>为了提高估损工作的准确性，估损员会采用多种方法和技术。例如，通过现场勘查了解实物损失状况；利用照片、视频等记录详细信息；参考市场价格行情确定修复成本；必要时还会聘请第三方专家参与鉴定。在处理复杂案件时，估损员还需要灵活运用法律法规，确保所有操作符合规范要求。</w:t>
      </w:r>
    </w:p>
    <w:p w14:paraId="3D778FE7" w14:textId="77777777" w:rsidR="002B17C8" w:rsidRDefault="002B17C8">
      <w:pPr>
        <w:rPr>
          <w:rFonts w:hint="eastAsia"/>
        </w:rPr>
      </w:pPr>
    </w:p>
    <w:p w14:paraId="3E50D3FD" w14:textId="77777777" w:rsidR="002B17C8" w:rsidRDefault="002B17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CF5BB2" w14:textId="77777777" w:rsidR="002B17C8" w:rsidRDefault="002B17C8">
      <w:pPr>
        <w:rPr>
          <w:rFonts w:hint="eastAsia"/>
        </w:rPr>
      </w:pPr>
      <w:r>
        <w:rPr>
          <w:rFonts w:hint="eastAsia"/>
        </w:rPr>
        <w:t>现代技术在估损中的应用</w:t>
      </w:r>
    </w:p>
    <w:p w14:paraId="393B4B9E" w14:textId="77777777" w:rsidR="002B17C8" w:rsidRDefault="002B17C8">
      <w:pPr>
        <w:rPr>
          <w:rFonts w:hint="eastAsia"/>
        </w:rPr>
      </w:pPr>
      <w:r>
        <w:rPr>
          <w:rFonts w:hint="eastAsia"/>
        </w:rPr>
        <w:t>随着科技的发展，越来越多的新技术被引入到估损工作中来。无人机航拍可以更全面地展现大型事故现场全貌；3D建模技术有助于精确测量建筑结构损坏程度；大数据分析则为预测未来可能发生的类似风险提供了数据支持。这些先进的工具和技术大大提升了估损效率和精准度，使得保险服务更加高效透明。</w:t>
      </w:r>
    </w:p>
    <w:p w14:paraId="0E15868D" w14:textId="77777777" w:rsidR="002B17C8" w:rsidRDefault="002B17C8">
      <w:pPr>
        <w:rPr>
          <w:rFonts w:hint="eastAsia"/>
        </w:rPr>
      </w:pPr>
    </w:p>
    <w:p w14:paraId="6A252E88" w14:textId="77777777" w:rsidR="002B17C8" w:rsidRDefault="002B17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4DAA51" w14:textId="77777777" w:rsidR="002B17C8" w:rsidRDefault="002B17C8">
      <w:pPr>
        <w:rPr>
          <w:rFonts w:hint="eastAsia"/>
        </w:rPr>
      </w:pPr>
      <w:r>
        <w:rPr>
          <w:rFonts w:hint="eastAsia"/>
        </w:rPr>
        <w:t>最后的总结</w:t>
      </w:r>
    </w:p>
    <w:p w14:paraId="5FD1E667" w14:textId="77777777" w:rsidR="002B17C8" w:rsidRDefault="002B17C8">
      <w:pPr>
        <w:rPr>
          <w:rFonts w:hint="eastAsia"/>
        </w:rPr>
      </w:pPr>
      <w:r>
        <w:rPr>
          <w:rFonts w:hint="eastAsia"/>
        </w:rPr>
        <w:t>估损是保险业务中不可或缺的一环，它连接了理论上的保险保障与现实中的经济损失补偿。优秀的估损工作不仅能体现一家保险公司的实力和服务水平，更能增强公众对保险行业的信任感。在未来，随着社会经济不断发展变化以及新技术的持续涌现，估损领域也将迎来更多挑战与机遇。</w:t>
      </w:r>
    </w:p>
    <w:p w14:paraId="7386F3E1" w14:textId="77777777" w:rsidR="002B17C8" w:rsidRDefault="002B17C8">
      <w:pPr>
        <w:rPr>
          <w:rFonts w:hint="eastAsia"/>
        </w:rPr>
      </w:pPr>
    </w:p>
    <w:p w14:paraId="0BCF2AD3" w14:textId="77777777" w:rsidR="002B17C8" w:rsidRDefault="002B17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7B3EF9" w14:textId="1B46F26E" w:rsidR="00BA4098" w:rsidRDefault="00BA4098"/>
    <w:sectPr w:rsidR="00BA4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98"/>
    <w:rsid w:val="002B17C8"/>
    <w:rsid w:val="00BA4098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C96C8-F73F-41B1-9589-CF5316F8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0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0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0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0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0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0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0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0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0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0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0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0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0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0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0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0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0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0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0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0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0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0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0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