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00FF" w14:textId="77777777" w:rsidR="00D048F7" w:rsidRDefault="00D048F7">
      <w:pPr>
        <w:rPr>
          <w:rFonts w:hint="eastAsia"/>
        </w:rPr>
      </w:pPr>
      <w:r>
        <w:rPr>
          <w:rFonts w:hint="eastAsia"/>
        </w:rPr>
        <w:t>鬓发的拼音：bìn fà</w:t>
      </w:r>
    </w:p>
    <w:p w14:paraId="483B4850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3F09E" w14:textId="77777777" w:rsidR="00D048F7" w:rsidRDefault="00D048F7">
      <w:pPr>
        <w:rPr>
          <w:rFonts w:hint="eastAsia"/>
        </w:rPr>
      </w:pPr>
      <w:r>
        <w:rPr>
          <w:rFonts w:hint="eastAsia"/>
        </w:rPr>
        <w:t>在汉语中，鬓发（bìn fà）是指生长在两耳前后及面颊两侧的头发。它不仅是人体毛发的一部分，更是中国文化中审美与个人形象表达的重要元素之一。在中国古代，鬓发的样式和护理方式往往反映了一个人的社会地位、年龄以及性别特征。</w:t>
      </w:r>
    </w:p>
    <w:p w14:paraId="5B0333BB" w14:textId="77777777" w:rsidR="00D048F7" w:rsidRDefault="00D048F7">
      <w:pPr>
        <w:rPr>
          <w:rFonts w:hint="eastAsia"/>
        </w:rPr>
      </w:pPr>
    </w:p>
    <w:p w14:paraId="6DFBF569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7326D" w14:textId="77777777" w:rsidR="00D048F7" w:rsidRDefault="00D048F7">
      <w:pPr>
        <w:rPr>
          <w:rFonts w:hint="eastAsia"/>
        </w:rPr>
      </w:pPr>
      <w:r>
        <w:rPr>
          <w:rFonts w:hint="eastAsia"/>
        </w:rPr>
        <w:t>传统中的鬓发造型</w:t>
      </w:r>
    </w:p>
    <w:p w14:paraId="603EE3FA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96B9B" w14:textId="77777777" w:rsidR="00D048F7" w:rsidRDefault="00D048F7">
      <w:pPr>
        <w:rPr>
          <w:rFonts w:hint="eastAsia"/>
        </w:rPr>
      </w:pPr>
      <w:r>
        <w:rPr>
          <w:rFonts w:hint="eastAsia"/>
        </w:rPr>
        <w:t>从古代文献和艺术作品中可以看到，不同的历史时期有着各具特色的鬓发处理方法。例如，在汉代，女子常用簪子将鬓发盘起，形成优雅的发型；到了唐代，女性流行以丰满为美，鬓发也被设计得更加蓬松华丽，甚至会使用假发来增加发型的复杂度和美观度。而男性则多以简洁为主，但也会通过特定的梳理方式来展现自己的身份。</w:t>
      </w:r>
    </w:p>
    <w:p w14:paraId="7F8ED1EC" w14:textId="77777777" w:rsidR="00D048F7" w:rsidRDefault="00D048F7">
      <w:pPr>
        <w:rPr>
          <w:rFonts w:hint="eastAsia"/>
        </w:rPr>
      </w:pPr>
    </w:p>
    <w:p w14:paraId="2F0B5601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864D5" w14:textId="77777777" w:rsidR="00D048F7" w:rsidRDefault="00D048F7">
      <w:pPr>
        <w:rPr>
          <w:rFonts w:hint="eastAsia"/>
        </w:rPr>
      </w:pPr>
      <w:r>
        <w:rPr>
          <w:rFonts w:hint="eastAsia"/>
        </w:rPr>
        <w:t>鬓发与社会文化</w:t>
      </w:r>
    </w:p>
    <w:p w14:paraId="6E4F0CE1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37916" w14:textId="77777777" w:rsidR="00D048F7" w:rsidRDefault="00D048F7">
      <w:pPr>
        <w:rPr>
          <w:rFonts w:hint="eastAsia"/>
        </w:rPr>
      </w:pPr>
      <w:r>
        <w:rPr>
          <w:rFonts w:hint="eastAsia"/>
        </w:rPr>
        <w:t>在中国传统文化里，鬓发不仅仅是个人装饰的一部分，还承载着深厚的文化意义和社会价值。古人认为“身体发肤，受之父母”，因此对头发包括鬓发都格外珍惜，不会轻易剪短或剃除。特别是在一些重要的仪式场合，如婚礼或祭祀活动中，人们会特别注意鬓发的整理，以示尊敬和庄重。鬓发的状态也可以暗示一个人的健康状况和精神面貌。</w:t>
      </w:r>
    </w:p>
    <w:p w14:paraId="391526D5" w14:textId="77777777" w:rsidR="00D048F7" w:rsidRDefault="00D048F7">
      <w:pPr>
        <w:rPr>
          <w:rFonts w:hint="eastAsia"/>
        </w:rPr>
      </w:pPr>
    </w:p>
    <w:p w14:paraId="65D598D2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25FF9" w14:textId="77777777" w:rsidR="00D048F7" w:rsidRDefault="00D048F7">
      <w:pPr>
        <w:rPr>
          <w:rFonts w:hint="eastAsia"/>
        </w:rPr>
      </w:pPr>
      <w:r>
        <w:rPr>
          <w:rFonts w:hint="eastAsia"/>
        </w:rPr>
        <w:t>现代视角下的鬓发</w:t>
      </w:r>
    </w:p>
    <w:p w14:paraId="600E7F2A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55C44" w14:textId="77777777" w:rsidR="00D048F7" w:rsidRDefault="00D048F7">
      <w:pPr>
        <w:rPr>
          <w:rFonts w:hint="eastAsia"/>
        </w:rPr>
      </w:pPr>
      <w:r>
        <w:rPr>
          <w:rFonts w:hint="eastAsia"/>
        </w:rPr>
        <w:t>进入现代社会后，随着生活节奏加快和个人风格多样化的趋势，鬓发的概念逐渐发生了变化。虽然传统意义上的严格分类已经淡化，但是人们依然重视鬓发的设计和保养，将其作为整体造型不可或缺的一环。无论是男士还是女士，都可以根据自己的喜好选择合适的鬓发长度和形状，并利用各种工具和技术来打造个性化的外观。</w:t>
      </w:r>
    </w:p>
    <w:p w14:paraId="3A31FA49" w14:textId="77777777" w:rsidR="00D048F7" w:rsidRDefault="00D048F7">
      <w:pPr>
        <w:rPr>
          <w:rFonts w:hint="eastAsia"/>
        </w:rPr>
      </w:pPr>
    </w:p>
    <w:p w14:paraId="13D891A5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016B0" w14:textId="77777777" w:rsidR="00D048F7" w:rsidRDefault="00D048F7">
      <w:pPr>
        <w:rPr>
          <w:rFonts w:hint="eastAsia"/>
        </w:rPr>
      </w:pPr>
      <w:r>
        <w:rPr>
          <w:rFonts w:hint="eastAsia"/>
        </w:rPr>
        <w:t>护理与保养</w:t>
      </w:r>
    </w:p>
    <w:p w14:paraId="721E29D3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21E0A" w14:textId="77777777" w:rsidR="00D048F7" w:rsidRDefault="00D048F7">
      <w:pPr>
        <w:rPr>
          <w:rFonts w:hint="eastAsia"/>
        </w:rPr>
      </w:pPr>
      <w:r>
        <w:rPr>
          <w:rFonts w:hint="eastAsia"/>
        </w:rPr>
        <w:t>为了保持鬓发的良好状态，日常护理非常重要。正确的洗护程序、合理的饮食结构以及适当的按摩都能促进头皮血液循环，帮助维持健康的毛囊环境。选择适合自己发质的产品也是关键所在。对于那些想要改善或者改变自己鬓发的人群来说，专业沙龙提供的服务无疑是一个很好的选择，那里有经验丰富的发型师可以提供专业的建议和技术支持。</w:t>
      </w:r>
    </w:p>
    <w:p w14:paraId="69A56DE8" w14:textId="77777777" w:rsidR="00D048F7" w:rsidRDefault="00D048F7">
      <w:pPr>
        <w:rPr>
          <w:rFonts w:hint="eastAsia"/>
        </w:rPr>
      </w:pPr>
    </w:p>
    <w:p w14:paraId="760A9C76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588F0" w14:textId="77777777" w:rsidR="00D048F7" w:rsidRDefault="00D048F7">
      <w:pPr>
        <w:rPr>
          <w:rFonts w:hint="eastAsia"/>
        </w:rPr>
      </w:pPr>
      <w:r>
        <w:rPr>
          <w:rFonts w:hint="eastAsia"/>
        </w:rPr>
        <w:t>最后的总结</w:t>
      </w:r>
    </w:p>
    <w:p w14:paraId="13EF8D37" w14:textId="77777777" w:rsidR="00D048F7" w:rsidRDefault="00D04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D1056" w14:textId="77777777" w:rsidR="00D048F7" w:rsidRDefault="00D048F7">
      <w:pPr>
        <w:rPr>
          <w:rFonts w:hint="eastAsia"/>
        </w:rPr>
      </w:pPr>
      <w:r>
        <w:rPr>
          <w:rFonts w:hint="eastAsia"/>
        </w:rPr>
        <w:t>鬓发不仅是一种自然生理现象，更是一种蕴含丰富文化内涵的美学表现形式。无论是在过去还是现在，它都在人们的生活中扮演着独特而重要的角色。了解并欣赏鬓发之美，不仅能提升个人魅力，也能更好地传承和发展中华民族悠久的历史文化遗产。</w:t>
      </w:r>
    </w:p>
    <w:p w14:paraId="6003AC9F" w14:textId="77777777" w:rsidR="00D048F7" w:rsidRDefault="00D048F7">
      <w:pPr>
        <w:rPr>
          <w:rFonts w:hint="eastAsia"/>
        </w:rPr>
      </w:pPr>
    </w:p>
    <w:p w14:paraId="58F6C89A" w14:textId="77777777" w:rsidR="00D048F7" w:rsidRDefault="00D04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51707" w14:textId="08023D50" w:rsidR="001414A8" w:rsidRDefault="001414A8"/>
    <w:sectPr w:rsidR="0014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A8"/>
    <w:rsid w:val="001414A8"/>
    <w:rsid w:val="00AB45D6"/>
    <w:rsid w:val="00D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17506-17BD-406F-BA5F-00901D9A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