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5969" w14:textId="77777777" w:rsidR="00633FC7" w:rsidRDefault="00633FC7">
      <w:pPr>
        <w:rPr>
          <w:rFonts w:hint="eastAsia"/>
        </w:rPr>
      </w:pPr>
      <w:r>
        <w:rPr>
          <w:rFonts w:hint="eastAsia"/>
        </w:rPr>
        <w:t>饿的组词、部首和拼音：深入解析汉字“饿”</w:t>
      </w:r>
    </w:p>
    <w:p w14:paraId="171FD97E" w14:textId="77777777" w:rsidR="00633FC7" w:rsidRDefault="00633FC7">
      <w:pPr>
        <w:rPr>
          <w:rFonts w:hint="eastAsia"/>
        </w:rPr>
      </w:pPr>
      <w:r>
        <w:rPr>
          <w:rFonts w:hint="eastAsia"/>
        </w:rPr>
        <w:t>汉字是中华文化的重要载体，每一个字都蕴含着深厚的历史文化背景。今天我们将深入了解汉字“饿”，从它的组词、部首构造到拼音发音，逐步揭开这个常见却又充满故事的汉字面纱。</w:t>
      </w:r>
    </w:p>
    <w:p w14:paraId="3A81ACCA" w14:textId="77777777" w:rsidR="00633FC7" w:rsidRDefault="00633FC7">
      <w:pPr>
        <w:rPr>
          <w:rFonts w:hint="eastAsia"/>
        </w:rPr>
      </w:pPr>
    </w:p>
    <w:p w14:paraId="5FE94E18" w14:textId="77777777" w:rsidR="00633FC7" w:rsidRDefault="00633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33775" w14:textId="77777777" w:rsidR="00633FC7" w:rsidRDefault="00633FC7">
      <w:pPr>
        <w:rPr>
          <w:rFonts w:hint="eastAsia"/>
        </w:rPr>
      </w:pPr>
      <w:r>
        <w:rPr>
          <w:rFonts w:hint="eastAsia"/>
        </w:rPr>
        <w:t>组词：饥饿与丰饶的语言表达</w:t>
      </w:r>
    </w:p>
    <w:p w14:paraId="3907BD92" w14:textId="77777777" w:rsidR="00633FC7" w:rsidRDefault="00633FC7">
      <w:pPr>
        <w:rPr>
          <w:rFonts w:hint="eastAsia"/>
        </w:rPr>
      </w:pPr>
      <w:r>
        <w:rPr>
          <w:rFonts w:hint="eastAsia"/>
        </w:rPr>
        <w:t>在汉语中，“饿”是一个非常直接表达生理需求的词汇。它常常出现在描述食物匮乏或强烈食欲的情境之中。“饿”的组词丰富多样，如“饥饿”、“挨饿”、“饿死”等，这些词汇不仅表达了身体对食物的需求，也反映了社会经济状况和个人生活状态。“饿虎”、“饿狼”这样的组合词则用于形容急切、贪婪的状态。而“饿殍遍野”这样更为文学性的表达，则将历史上的饥荒景象以悲怆的文字呈现出来。</w:t>
      </w:r>
    </w:p>
    <w:p w14:paraId="1C24A185" w14:textId="77777777" w:rsidR="00633FC7" w:rsidRDefault="00633FC7">
      <w:pPr>
        <w:rPr>
          <w:rFonts w:hint="eastAsia"/>
        </w:rPr>
      </w:pPr>
    </w:p>
    <w:p w14:paraId="135F82D5" w14:textId="77777777" w:rsidR="00633FC7" w:rsidRDefault="00633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560A9" w14:textId="77777777" w:rsidR="00633FC7" w:rsidRDefault="00633FC7">
      <w:pPr>
        <w:rPr>
          <w:rFonts w:hint="eastAsia"/>
        </w:rPr>
      </w:pPr>
      <w:r>
        <w:rPr>
          <w:rFonts w:hint="eastAsia"/>
        </w:rPr>
        <w:t>部首：“饣”——食物的象征</w:t>
      </w:r>
    </w:p>
    <w:p w14:paraId="606A675C" w14:textId="77777777" w:rsidR="00633FC7" w:rsidRDefault="00633FC7">
      <w:pPr>
        <w:rPr>
          <w:rFonts w:hint="eastAsia"/>
        </w:rPr>
      </w:pPr>
      <w:r>
        <w:rPr>
          <w:rFonts w:hint="eastAsia"/>
        </w:rPr>
        <w:t>汉字“饿”的部首为“饣”，这是一个简化后的“食”字旁。选择“饣”作为部首是非常直观的，因为它直接关联到吃、饮等一切与食物有关的行为。在中国古代，粮食安全至关重要，因此与“饣”相关的字往往涉及到人们的日常生活和生存问题。通过这个部首，我们可以联想到无数个与饮食文化紧密相连的汉字，如饭、饼、饺等等，它们共同构成了一个庞大而精妙的食物词汇体系。</w:t>
      </w:r>
    </w:p>
    <w:p w14:paraId="0560516D" w14:textId="77777777" w:rsidR="00633FC7" w:rsidRDefault="00633FC7">
      <w:pPr>
        <w:rPr>
          <w:rFonts w:hint="eastAsia"/>
        </w:rPr>
      </w:pPr>
    </w:p>
    <w:p w14:paraId="06EB8DC0" w14:textId="77777777" w:rsidR="00633FC7" w:rsidRDefault="00633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AD9DD" w14:textId="77777777" w:rsidR="00633FC7" w:rsidRDefault="00633FC7">
      <w:pPr>
        <w:rPr>
          <w:rFonts w:hint="eastAsia"/>
        </w:rPr>
      </w:pPr>
      <w:r>
        <w:rPr>
          <w:rFonts w:hint="eastAsia"/>
        </w:rPr>
        <w:t>拼音：é——音韵中的生命呼唤</w:t>
      </w:r>
    </w:p>
    <w:p w14:paraId="328EF9ED" w14:textId="77777777" w:rsidR="00633FC7" w:rsidRDefault="00633FC7">
      <w:pPr>
        <w:rPr>
          <w:rFonts w:hint="eastAsia"/>
        </w:rPr>
      </w:pPr>
      <w:r>
        <w:rPr>
          <w:rFonts w:hint="eastAsia"/>
        </w:rPr>
        <w:t>“饿”的拼音是 é，这个读音简单明了，在普通话四声系统里属于阳平（第二声）。当人们发出“é”这个声音时，似乎是在向外界传达一种迫切的需求信号。在汉语拼音方案中，每个字母组合都有其独特的发音规则，“饿”的发音体现了汉语语音系统的和谐美。值得注意的是，虽然“饿”的发音相对简单，但在不同的方言区可能会有细微的变化，这正是汉语多样性的一个体现。</w:t>
      </w:r>
    </w:p>
    <w:p w14:paraId="2C2C2676" w14:textId="77777777" w:rsidR="00633FC7" w:rsidRDefault="00633FC7">
      <w:pPr>
        <w:rPr>
          <w:rFonts w:hint="eastAsia"/>
        </w:rPr>
      </w:pPr>
    </w:p>
    <w:p w14:paraId="1D49D963" w14:textId="77777777" w:rsidR="00633FC7" w:rsidRDefault="00633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33585" w14:textId="77777777" w:rsidR="00633FC7" w:rsidRDefault="00633FC7">
      <w:pPr>
        <w:rPr>
          <w:rFonts w:hint="eastAsia"/>
        </w:rPr>
      </w:pPr>
      <w:r>
        <w:rPr>
          <w:rFonts w:hint="eastAsia"/>
        </w:rPr>
        <w:t>总结：从文字到文化的桥梁</w:t>
      </w:r>
    </w:p>
    <w:p w14:paraId="1D0B83C6" w14:textId="77777777" w:rsidR="00633FC7" w:rsidRDefault="00633FC7">
      <w:pPr>
        <w:rPr>
          <w:rFonts w:hint="eastAsia"/>
        </w:rPr>
      </w:pPr>
      <w:r>
        <w:rPr>
          <w:rFonts w:hint="eastAsia"/>
        </w:rPr>
        <w:t>通过对“饿”字的组词、部首及拼音的解析，我们不仅可以更深刻地理解这个汉字本身的意义，也能窥见背后所承载的文化内涵和社会现象。汉字不仅仅是简单的符号，它们连接着过去与现在，是我们了解祖先智慧和生活方式的一扇窗户。希望这篇简短的文章能够激发您对中国语言文字的兴趣，并鼓励大家进一步探索中华文化的博大精深。</w:t>
      </w:r>
    </w:p>
    <w:p w14:paraId="4E5045F8" w14:textId="77777777" w:rsidR="00633FC7" w:rsidRDefault="00633FC7">
      <w:pPr>
        <w:rPr>
          <w:rFonts w:hint="eastAsia"/>
        </w:rPr>
      </w:pPr>
    </w:p>
    <w:p w14:paraId="262C0AD2" w14:textId="77777777" w:rsidR="00633FC7" w:rsidRDefault="00633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BF3C2" w14:textId="789924F7" w:rsidR="005F561D" w:rsidRDefault="005F561D"/>
    <w:sectPr w:rsidR="005F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1D"/>
    <w:rsid w:val="005F561D"/>
    <w:rsid w:val="00633FC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FDFE2-C0D0-42E7-89F0-ECB8B2C9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