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7A06" w14:textId="77777777" w:rsidR="009A619E" w:rsidRDefault="009A619E">
      <w:pPr>
        <w:rPr>
          <w:rFonts w:hint="eastAsia"/>
        </w:rPr>
      </w:pPr>
      <w:r>
        <w:rPr>
          <w:rFonts w:hint="eastAsia"/>
        </w:rPr>
        <w:t>餐的拼音怎么拼写</w:t>
      </w:r>
    </w:p>
    <w:p w14:paraId="10AEFD7D" w14:textId="77777777" w:rsidR="009A619E" w:rsidRDefault="009A619E">
      <w:pPr>
        <w:rPr>
          <w:rFonts w:hint="eastAsia"/>
        </w:rPr>
      </w:pPr>
      <w:r>
        <w:rPr>
          <w:rFonts w:hint="eastAsia"/>
        </w:rPr>
        <w:t>在汉语拼音系统中，“餐”字的拼音是 cān。这个发音简洁明了，是每个学习普通话的人都需要掌握的基础之一。拼音作为汉字的音标系统，对于初学者来说是一个非常重要的工具，它帮助人们正确地读出和记忆汉字的发音。接下来我们将从几个方面来深入了解“餐”的拼音以及其他相关知识。</w:t>
      </w:r>
    </w:p>
    <w:p w14:paraId="2D7D2CBE" w14:textId="77777777" w:rsidR="009A619E" w:rsidRDefault="009A619E">
      <w:pPr>
        <w:rPr>
          <w:rFonts w:hint="eastAsia"/>
        </w:rPr>
      </w:pPr>
    </w:p>
    <w:p w14:paraId="0C4EF1EE" w14:textId="77777777" w:rsidR="009A619E" w:rsidRDefault="009A6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9E8F9" w14:textId="77777777" w:rsidR="009A619E" w:rsidRDefault="009A619E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734CF72E" w14:textId="77777777" w:rsidR="009A619E" w:rsidRDefault="009A619E">
      <w:pPr>
        <w:rPr>
          <w:rFonts w:hint="eastAsia"/>
        </w:rPr>
      </w:pPr>
      <w:r>
        <w:rPr>
          <w:rFonts w:hint="eastAsia"/>
        </w:rPr>
        <w:t>汉语拼音由声母、韵母和声调三部分组成。“餐”字的拼音cān，其中c是声母，ān是韵母，而上面的一条横线表示这是一个第一声（阴平）。声调在汉语中非常重要，因为不同的声调可以改变一个字的意思。例如，“餐”如果用第三声（上声）就会变成另一个完全不同的字。</w:t>
      </w:r>
    </w:p>
    <w:p w14:paraId="06F0F26F" w14:textId="77777777" w:rsidR="009A619E" w:rsidRDefault="009A619E">
      <w:pPr>
        <w:rPr>
          <w:rFonts w:hint="eastAsia"/>
        </w:rPr>
      </w:pPr>
    </w:p>
    <w:p w14:paraId="318BE131" w14:textId="77777777" w:rsidR="009A619E" w:rsidRDefault="009A6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E132C" w14:textId="77777777" w:rsidR="009A619E" w:rsidRDefault="009A619E">
      <w:pPr>
        <w:rPr>
          <w:rFonts w:hint="eastAsia"/>
        </w:rPr>
      </w:pPr>
      <w:r>
        <w:rPr>
          <w:rFonts w:hint="eastAsia"/>
        </w:rPr>
        <w:t>餐字的使用场合</w:t>
      </w:r>
    </w:p>
    <w:p w14:paraId="371A0F4B" w14:textId="77777777" w:rsidR="009A619E" w:rsidRDefault="009A619E">
      <w:pPr>
        <w:rPr>
          <w:rFonts w:hint="eastAsia"/>
        </w:rPr>
      </w:pPr>
      <w:r>
        <w:rPr>
          <w:rFonts w:hint="eastAsia"/>
        </w:rPr>
        <w:t>“餐”字通常用于描述一日三餐：早餐（zǎocān）、午餐（wǔcān）、晚餐（wǎncān）。在日常生活中，我们也会使用到如便餐（biàncān）、套餐（tàocān）等词汇。这些词汇不仅丰富了我们的语言表达，也反映了中国饮食文化的多样性。通过学习“餐”的拼音，我们可以更好地理解与之相关的词汇和短语。</w:t>
      </w:r>
    </w:p>
    <w:p w14:paraId="358CF924" w14:textId="77777777" w:rsidR="009A619E" w:rsidRDefault="009A619E">
      <w:pPr>
        <w:rPr>
          <w:rFonts w:hint="eastAsia"/>
        </w:rPr>
      </w:pPr>
    </w:p>
    <w:p w14:paraId="0D6945F5" w14:textId="77777777" w:rsidR="009A619E" w:rsidRDefault="009A6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FE7C702" w14:textId="77777777" w:rsidR="009A619E" w:rsidRDefault="009A619E">
      <w:pPr>
        <w:rPr>
          <w:rFonts w:hint="eastAsia"/>
        </w:rPr>
      </w:pPr>
      <w:r>
        <w:rPr>
          <w:rFonts w:hint="eastAsia"/>
        </w:rPr>
        <w:t>学习拼音的意义</w:t>
      </w:r>
    </w:p>
    <w:p w14:paraId="7D8B163D" w14:textId="77777777" w:rsidR="009A619E" w:rsidRDefault="009A619E">
      <w:pPr>
        <w:rPr>
          <w:rFonts w:hint="eastAsia"/>
        </w:rPr>
      </w:pPr>
      <w:r>
        <w:rPr>
          <w:rFonts w:hint="eastAsia"/>
        </w:rPr>
        <w:t>掌握正确的拼音拼写对任何人来说都是非常有益的，无论是儿童还是成人，本地人还是外国人。对于孩子而言，这是他们开始学习汉字和普通话的第一步；对于成年人或外语学习者来说，则是提高口语交流能力的关键。准确无误地拼写出“餐”的拼音，有助于提升个人的语言素养，为更深入地学习汉语打下坚实基础。</w:t>
      </w:r>
    </w:p>
    <w:p w14:paraId="674C1764" w14:textId="77777777" w:rsidR="009A619E" w:rsidRDefault="009A619E">
      <w:pPr>
        <w:rPr>
          <w:rFonts w:hint="eastAsia"/>
        </w:rPr>
      </w:pPr>
    </w:p>
    <w:p w14:paraId="0AE2FFCD" w14:textId="77777777" w:rsidR="009A619E" w:rsidRDefault="009A6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72559" w14:textId="77777777" w:rsidR="009A619E" w:rsidRDefault="009A619E">
      <w:pPr>
        <w:rPr>
          <w:rFonts w:hint="eastAsia"/>
        </w:rPr>
      </w:pPr>
      <w:r>
        <w:rPr>
          <w:rFonts w:hint="eastAsia"/>
        </w:rPr>
        <w:t>拼音与汉字的关系</w:t>
      </w:r>
    </w:p>
    <w:p w14:paraId="3E4216BC" w14:textId="77777777" w:rsidR="009A619E" w:rsidRDefault="009A619E">
      <w:pPr>
        <w:rPr>
          <w:rFonts w:hint="eastAsia"/>
        </w:rPr>
      </w:pPr>
      <w:r>
        <w:rPr>
          <w:rFonts w:hint="eastAsia"/>
        </w:rPr>
        <w:t>虽然拼音是用来辅助汉字学习和阅读的工具，但它并不能完全替代汉字本身。每一个汉字都有其独特的形态和文化内涵，这使得汉字成为了世界上最古老且仍在使用的文字之一。因此，在掌握了“餐”的拼音之后，下一步应该继续探索该字背后的故事及其在不同语境下的应用方式。这样做不仅可以加深对单个字符的理解，也可以增进对中国传统文化的整体认知。</w:t>
      </w:r>
    </w:p>
    <w:p w14:paraId="272C56CF" w14:textId="77777777" w:rsidR="009A619E" w:rsidRDefault="009A619E">
      <w:pPr>
        <w:rPr>
          <w:rFonts w:hint="eastAsia"/>
        </w:rPr>
      </w:pPr>
    </w:p>
    <w:p w14:paraId="22B98D94" w14:textId="77777777" w:rsidR="009A619E" w:rsidRDefault="009A61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ACE75" w14:textId="77777777" w:rsidR="009A619E" w:rsidRDefault="009A619E">
      <w:pPr>
        <w:rPr>
          <w:rFonts w:hint="eastAsia"/>
        </w:rPr>
      </w:pPr>
      <w:r>
        <w:rPr>
          <w:rFonts w:hint="eastAsia"/>
        </w:rPr>
        <w:t>最后的总结</w:t>
      </w:r>
    </w:p>
    <w:p w14:paraId="468C8E68" w14:textId="77777777" w:rsidR="009A619E" w:rsidRDefault="009A619E">
      <w:pPr>
        <w:rPr>
          <w:rFonts w:hint="eastAsia"/>
        </w:rPr>
      </w:pPr>
      <w:r>
        <w:rPr>
          <w:rFonts w:hint="eastAsia"/>
        </w:rPr>
        <w:t>“餐”的拼音是cān，属于第一声。通过学习这一简单的拼音，我们不仅能更加熟悉汉字的发音规则，还可以借此机会进一步探究汉语的魅力所在。无论是在日常对话还是书面表达中，正确使用包括“餐”在内的各种汉字及其对应的拼音，都是展现个人语言功底的重要标志。希望每位读者都能从这篇文章中获得启发，并将所学知识运用到实际生活中去。</w:t>
      </w:r>
    </w:p>
    <w:p w14:paraId="47164297" w14:textId="77777777" w:rsidR="009A619E" w:rsidRDefault="009A619E">
      <w:pPr>
        <w:rPr>
          <w:rFonts w:hint="eastAsia"/>
        </w:rPr>
      </w:pPr>
    </w:p>
    <w:p w14:paraId="38D91CA5" w14:textId="77777777" w:rsidR="009A619E" w:rsidRDefault="009A61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7E651" w14:textId="3C0577FE" w:rsidR="00CE1183" w:rsidRDefault="00CE1183"/>
    <w:sectPr w:rsidR="00CE1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3"/>
    <w:rsid w:val="009A619E"/>
    <w:rsid w:val="00AB45D6"/>
    <w:rsid w:val="00C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94493-44E6-47CC-93DA-0367E06B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1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1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1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1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1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1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1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1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1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1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1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1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1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1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1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