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CE1F" w14:textId="77777777" w:rsidR="00B3132C" w:rsidRDefault="00B3132C">
      <w:pPr>
        <w:rPr>
          <w:rFonts w:hint="eastAsia"/>
        </w:rPr>
      </w:pPr>
      <w:r>
        <w:rPr>
          <w:rFonts w:hint="eastAsia"/>
        </w:rPr>
        <w:t>飞降的拼音：fei jiang</w:t>
      </w:r>
    </w:p>
    <w:p w14:paraId="58C6A1A2" w14:textId="77777777" w:rsidR="00B3132C" w:rsidRDefault="00B3132C">
      <w:pPr>
        <w:rPr>
          <w:rFonts w:hint="eastAsia"/>
        </w:rPr>
      </w:pPr>
      <w:r>
        <w:rPr>
          <w:rFonts w:hint="eastAsia"/>
        </w:rPr>
        <w:t>在汉语中，“飞降”这两个字的拼音是“fei jiang”。这个词语并不常见于日常对话，但在特定的情境或文学作品中却能发挥其独特的魅力。它描绘了一种动态的画面，一种从高处快速下降的动作，仿佛一只鸟儿突然收拢翅膀，以惊人的速度冲向地面。这个词也能够用来比喻事物或情况的迅速变化，比如经济指标的骤然下跌，或是人气的急速下滑。</w:t>
      </w:r>
    </w:p>
    <w:p w14:paraId="7562DC5F" w14:textId="77777777" w:rsidR="00B3132C" w:rsidRDefault="00B3132C">
      <w:pPr>
        <w:rPr>
          <w:rFonts w:hint="eastAsia"/>
        </w:rPr>
      </w:pPr>
    </w:p>
    <w:p w14:paraId="47A14171" w14:textId="77777777" w:rsidR="00B3132C" w:rsidRDefault="00B31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FC443" w14:textId="77777777" w:rsidR="00B3132C" w:rsidRDefault="00B3132C">
      <w:pPr>
        <w:rPr>
          <w:rFonts w:hint="eastAsia"/>
        </w:rPr>
      </w:pPr>
      <w:r>
        <w:rPr>
          <w:rFonts w:hint="eastAsia"/>
        </w:rPr>
        <w:t>文化中的飞降</w:t>
      </w:r>
    </w:p>
    <w:p w14:paraId="096A28E6" w14:textId="77777777" w:rsidR="00B3132C" w:rsidRDefault="00B3132C">
      <w:pPr>
        <w:rPr>
          <w:rFonts w:hint="eastAsia"/>
        </w:rPr>
      </w:pPr>
      <w:r>
        <w:rPr>
          <w:rFonts w:hint="eastAsia"/>
        </w:rPr>
        <w:t>在中国的文化里，飞翔和降落都是充满象征意义的行为。古往今来，文人墨客常用“飞降”来形容英雄豪杰的壮举，或是描绘自然景象的变化无常。古代诗词中，不乏对大鹏展翅高飞后又猛然俯冲而下的壮观场面的描写，这不仅展现了自然界的磅礴力量，更体现了诗人对自由与力量的向往。在民间传说和故事中，“飞降”也可以是神仙或妖怪展现超凡能力的一种方式，它们可以在天空中自如地飞行，然后选择一个合适的时机突然降临人间，给世人带来惊奇或者启示。</w:t>
      </w:r>
    </w:p>
    <w:p w14:paraId="186E2054" w14:textId="77777777" w:rsidR="00B3132C" w:rsidRDefault="00B3132C">
      <w:pPr>
        <w:rPr>
          <w:rFonts w:hint="eastAsia"/>
        </w:rPr>
      </w:pPr>
    </w:p>
    <w:p w14:paraId="14013C66" w14:textId="77777777" w:rsidR="00B3132C" w:rsidRDefault="00B31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F5046" w14:textId="77777777" w:rsidR="00B3132C" w:rsidRDefault="00B3132C">
      <w:pPr>
        <w:rPr>
          <w:rFonts w:hint="eastAsia"/>
        </w:rPr>
      </w:pPr>
      <w:r>
        <w:rPr>
          <w:rFonts w:hint="eastAsia"/>
        </w:rPr>
        <w:t>艺术表现中的飞降</w:t>
      </w:r>
    </w:p>
    <w:p w14:paraId="60F34BDE" w14:textId="77777777" w:rsidR="00B3132C" w:rsidRDefault="00B3132C">
      <w:pPr>
        <w:rPr>
          <w:rFonts w:hint="eastAsia"/>
        </w:rPr>
      </w:pPr>
      <w:r>
        <w:rPr>
          <w:rFonts w:hint="eastAsia"/>
        </w:rPr>
        <w:t>艺术领域同样没有忽视“飞降”的表现力。无论是绘画、雕塑还是现代的电影特效，“飞降”都是一种极具视觉冲击力的表现手法。艺术家们通过巧妙的设计和精湛的技艺，将这一瞬间凝固成永恒的艺术作品。例如，在中国传统的山水画中，画家会用笔触勾勒出飞鸟由远及近、由上至下的轨迹，让观者感受到画面之外的空间感和动感。而在影视作品中，导演则借助先进的技术手段，创造出更加逼真和震撼人心的飞降场景，带给观众前所未有的视听体验。</w:t>
      </w:r>
    </w:p>
    <w:p w14:paraId="09488D17" w14:textId="77777777" w:rsidR="00B3132C" w:rsidRDefault="00B3132C">
      <w:pPr>
        <w:rPr>
          <w:rFonts w:hint="eastAsia"/>
        </w:rPr>
      </w:pPr>
    </w:p>
    <w:p w14:paraId="623BE730" w14:textId="77777777" w:rsidR="00B3132C" w:rsidRDefault="00B31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77746" w14:textId="77777777" w:rsidR="00B3132C" w:rsidRDefault="00B3132C">
      <w:pPr>
        <w:rPr>
          <w:rFonts w:hint="eastAsia"/>
        </w:rPr>
      </w:pPr>
      <w:r>
        <w:rPr>
          <w:rFonts w:hint="eastAsia"/>
        </w:rPr>
        <w:t>现实世界中的飞降</w:t>
      </w:r>
    </w:p>
    <w:p w14:paraId="16AB561B" w14:textId="77777777" w:rsidR="00B3132C" w:rsidRDefault="00B3132C">
      <w:pPr>
        <w:rPr>
          <w:rFonts w:hint="eastAsia"/>
        </w:rPr>
      </w:pPr>
      <w:r>
        <w:rPr>
          <w:rFonts w:hint="eastAsia"/>
        </w:rPr>
        <w:t>在现实生活中，“飞降”也有着广泛的应用。运动员们在进行跳伞、滑翔等极限运动时，就亲身体验到了“飞降”的刺激与挑战。他们需要经过严格的训练，掌握正确的技巧，才能安全地完成一次又一次的高空跳跃。在航空领域，飞机的起飞和降落也是“飞降”的具体体现。每一次航班的成功起降背后，都凝聚着无数工作人员的心血和智慧。对于乘客而言，乘坐飞机旅行既是一次跨越时空的冒险，也是感受人类科技进步的伟大旅程。</w:t>
      </w:r>
    </w:p>
    <w:p w14:paraId="64B366D9" w14:textId="77777777" w:rsidR="00B3132C" w:rsidRDefault="00B3132C">
      <w:pPr>
        <w:rPr>
          <w:rFonts w:hint="eastAsia"/>
        </w:rPr>
      </w:pPr>
    </w:p>
    <w:p w14:paraId="585C3F01" w14:textId="77777777" w:rsidR="00B3132C" w:rsidRDefault="00B31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F7E4C" w14:textId="77777777" w:rsidR="00B3132C" w:rsidRDefault="00B3132C">
      <w:pPr>
        <w:rPr>
          <w:rFonts w:hint="eastAsia"/>
        </w:rPr>
      </w:pPr>
      <w:r>
        <w:rPr>
          <w:rFonts w:hint="eastAsia"/>
        </w:rPr>
        <w:t>最后的总结</w:t>
      </w:r>
    </w:p>
    <w:p w14:paraId="2F5D4ACA" w14:textId="77777777" w:rsidR="00B3132C" w:rsidRDefault="00B3132C">
      <w:pPr>
        <w:rPr>
          <w:rFonts w:hint="eastAsia"/>
        </w:rPr>
      </w:pPr>
      <w:r>
        <w:rPr>
          <w:rFonts w:hint="eastAsia"/>
        </w:rPr>
        <w:t>“飞降”不仅仅是一个简单的汉语词汇，它承载了丰富的文化和艺术内涵，同时也反映了现实生活中的各种现象。“fei jiang”这个拼音组合所代表的意义远远超出了文字本身，它连接了过去与现在，架起了想象与现实之间的桥梁，让我们得以从不同的角度去理解和欣赏这个世界。</w:t>
      </w:r>
    </w:p>
    <w:p w14:paraId="21EDCAEA" w14:textId="77777777" w:rsidR="00B3132C" w:rsidRDefault="00B3132C">
      <w:pPr>
        <w:rPr>
          <w:rFonts w:hint="eastAsia"/>
        </w:rPr>
      </w:pPr>
    </w:p>
    <w:p w14:paraId="7B27CC0D" w14:textId="77777777" w:rsidR="00B3132C" w:rsidRDefault="00B31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D1610" w14:textId="3A8E2B81" w:rsidR="00F7516B" w:rsidRDefault="00F7516B"/>
    <w:sectPr w:rsidR="00F7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6B"/>
    <w:rsid w:val="007006AE"/>
    <w:rsid w:val="00B3132C"/>
    <w:rsid w:val="00F7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969A9-81C4-401E-B9F5-68CC05C6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