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C639" w14:textId="77777777" w:rsidR="0038621B" w:rsidRDefault="0038621B">
      <w:pPr>
        <w:rPr>
          <w:rFonts w:hint="eastAsia"/>
        </w:rPr>
      </w:pPr>
      <w:r>
        <w:rPr>
          <w:rFonts w:hint="eastAsia"/>
        </w:rPr>
        <w:t>风烟的拼音：fēng yān</w:t>
      </w:r>
    </w:p>
    <w:p w14:paraId="7612A745" w14:textId="77777777" w:rsidR="0038621B" w:rsidRDefault="0038621B">
      <w:pPr>
        <w:rPr>
          <w:rFonts w:hint="eastAsia"/>
        </w:rPr>
      </w:pPr>
      <w:r>
        <w:rPr>
          <w:rFonts w:hint="eastAsia"/>
        </w:rPr>
        <w:t>风烟，这两个字组合起来，仿佛能带人穿越时空，领略古代诗人笔下的那片朦胧景色。在中国的传统诗歌和绘画中，“风烟”经常被用来描绘一种飘渺、不可捉摸的自然景象，或是作为表达离愁别绪的艺术意象。它不仅仅是一种物理现象，更蕴含了深厚的文化内涵和情感色彩。</w:t>
      </w:r>
    </w:p>
    <w:p w14:paraId="7B944C6F" w14:textId="77777777" w:rsidR="0038621B" w:rsidRDefault="0038621B">
      <w:pPr>
        <w:rPr>
          <w:rFonts w:hint="eastAsia"/>
        </w:rPr>
      </w:pPr>
    </w:p>
    <w:p w14:paraId="12BEAFE5" w14:textId="77777777" w:rsidR="0038621B" w:rsidRDefault="00386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E0BB0" w14:textId="77777777" w:rsidR="0038621B" w:rsidRDefault="0038621B">
      <w:pPr>
        <w:rPr>
          <w:rFonts w:hint="eastAsia"/>
        </w:rPr>
      </w:pPr>
      <w:r>
        <w:rPr>
          <w:rFonts w:hint="eastAsia"/>
        </w:rPr>
        <w:t>“风烟”的文学意义</w:t>
      </w:r>
    </w:p>
    <w:p w14:paraId="64B4CB0B" w14:textId="77777777" w:rsidR="0038621B" w:rsidRDefault="0038621B">
      <w:pPr>
        <w:rPr>
          <w:rFonts w:hint="eastAsia"/>
        </w:rPr>
      </w:pPr>
      <w:r>
        <w:rPr>
          <w:rFonts w:hint="eastAsia"/>
        </w:rPr>
        <w:t>在文学作品里，“风烟”往往与思念、怀旧或远行相联系。古诗十九首中有云：“客从何处来？心安即是家。”这里的“风烟”象征着旅途中的不确定性和漂泊感。唐代大诗人王维在其《送元二使安西》一诗中写道：“渭城朝雨浥轻尘，客舍青青柳色新。劝君更尽一杯酒，西出阳关无故人。”这里用“风烟”来形容送别友人时那种淡淡的哀愁和对未来的未知。而在宋代词人柳永的作品中，“风烟”则更多地与爱情相关联，如《雨霖铃·寒蝉凄切》中的“执手相看泪眼，竟无语凝噎”，借以传达恋人之间的深情厚谊以及分别时刻的痛苦。</w:t>
      </w:r>
    </w:p>
    <w:p w14:paraId="18623ACE" w14:textId="77777777" w:rsidR="0038621B" w:rsidRDefault="0038621B">
      <w:pPr>
        <w:rPr>
          <w:rFonts w:hint="eastAsia"/>
        </w:rPr>
      </w:pPr>
    </w:p>
    <w:p w14:paraId="60AD0CB1" w14:textId="77777777" w:rsidR="0038621B" w:rsidRDefault="00386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8D18C" w14:textId="77777777" w:rsidR="0038621B" w:rsidRDefault="0038621B">
      <w:pPr>
        <w:rPr>
          <w:rFonts w:hint="eastAsia"/>
        </w:rPr>
      </w:pPr>
      <w:r>
        <w:rPr>
          <w:rFonts w:hint="eastAsia"/>
        </w:rPr>
        <w:t>艺术表现中的“风烟”</w:t>
      </w:r>
    </w:p>
    <w:p w14:paraId="484207FB" w14:textId="77777777" w:rsidR="0038621B" w:rsidRDefault="0038621B">
      <w:pPr>
        <w:rPr>
          <w:rFonts w:hint="eastAsia"/>
        </w:rPr>
      </w:pPr>
      <w:r>
        <w:rPr>
          <w:rFonts w:hint="eastAsia"/>
        </w:rPr>
        <w:t>中国画讲究意境，而“风烟”正是创造这种意境的重要元素之一。山水画大师们通过水墨渲染，让观者感受到山峦之间缭绕的云雾，江河之上浮动的水汽，这些都可视为“风烟”的具象化表达。画家们运用独特的技巧，在宣纸上勾勒出一幅幅充满诗意的画面，使得观众能够从中体会到艺术家想要传递的情感与思想。例如，在南宋马远的《踏歌图》中，人物置身于一片模糊不清却又生动活泼的背景之中，这便是他对“风烟”这一概念的艺术诠释。</w:t>
      </w:r>
    </w:p>
    <w:p w14:paraId="2F09869A" w14:textId="77777777" w:rsidR="0038621B" w:rsidRDefault="0038621B">
      <w:pPr>
        <w:rPr>
          <w:rFonts w:hint="eastAsia"/>
        </w:rPr>
      </w:pPr>
    </w:p>
    <w:p w14:paraId="3AC0375C" w14:textId="77777777" w:rsidR="0038621B" w:rsidRDefault="00386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3F96B" w14:textId="77777777" w:rsidR="0038621B" w:rsidRDefault="0038621B">
      <w:pPr>
        <w:rPr>
          <w:rFonts w:hint="eastAsia"/>
        </w:rPr>
      </w:pPr>
      <w:r>
        <w:rPr>
          <w:rFonts w:hint="eastAsia"/>
        </w:rPr>
        <w:t>现代视角下的“风烟”</w:t>
      </w:r>
    </w:p>
    <w:p w14:paraId="778B7C5E" w14:textId="77777777" w:rsidR="0038621B" w:rsidRDefault="0038621B">
      <w:pPr>
        <w:rPr>
          <w:rFonts w:hint="eastAsia"/>
        </w:rPr>
      </w:pPr>
      <w:r>
        <w:rPr>
          <w:rFonts w:hint="eastAsia"/>
        </w:rPr>
        <w:t>随着时代的变迁，“风烟”虽然不再像古代那样频繁出现在日常交流中，但它所代表的那种朦胧美和深邃意境依然影响着当代人的审美观念。在现代社会，人们或许会用摄影或者数字艺术的形式去捕捉类似的瞬间，试图重现那种古老而又迷人的氛围。“风烟”也成为了许多电影、电视剧及小说创作中的灵感来源，导演和作家们利用这个意象来增强作品的情感张力，引发观众对于过去美好时光的回忆。“风烟”不仅是历史长河中的一抹痕迹，更是连接古今文化情感的一座桥梁。</w:t>
      </w:r>
    </w:p>
    <w:p w14:paraId="52E1387A" w14:textId="77777777" w:rsidR="0038621B" w:rsidRDefault="0038621B">
      <w:pPr>
        <w:rPr>
          <w:rFonts w:hint="eastAsia"/>
        </w:rPr>
      </w:pPr>
    </w:p>
    <w:p w14:paraId="386CC81B" w14:textId="77777777" w:rsidR="0038621B" w:rsidRDefault="00386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11D98" w14:textId="25408CF8" w:rsidR="00996EF5" w:rsidRDefault="00996EF5"/>
    <w:sectPr w:rsidR="00996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F5"/>
    <w:rsid w:val="0038621B"/>
    <w:rsid w:val="007006AE"/>
    <w:rsid w:val="0099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92609-616A-4E85-8820-76384C7E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