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5D19" w14:textId="77777777" w:rsidR="0019608C" w:rsidRDefault="0019608C">
      <w:pPr>
        <w:rPr>
          <w:rFonts w:hint="eastAsia"/>
        </w:rPr>
      </w:pPr>
      <w:r>
        <w:rPr>
          <w:rFonts w:hint="eastAsia"/>
        </w:rPr>
        <w:t>非凡 (fēi fán)</w:t>
      </w:r>
    </w:p>
    <w:p w14:paraId="718361F2" w14:textId="77777777" w:rsidR="0019608C" w:rsidRDefault="0019608C">
      <w:pPr>
        <w:rPr>
          <w:rFonts w:hint="eastAsia"/>
        </w:rPr>
      </w:pPr>
      <w:r>
        <w:rPr>
          <w:rFonts w:hint="eastAsia"/>
        </w:rPr>
        <w:t>非凡，意味着超越常规、卓越不凡。在汉语中，“非凡”一词通常用来形容那些在各自领域里展现出超群才华和独特魅力的人物或事物。无论是艺术、科学还是体育竞技，非凡者总能以其独特的视角、不懈的努力和过人的智慧，在芸芸众生中脱颖而出。他们不仅拥有着常人难以企及的专业技能，更具备一种能够激发他人潜能的魅力。这种魅力不仅仅体现在成功所带来的光环上，更重要的是他们在面对困难时所展现出的坚韧与毅力。</w:t>
      </w:r>
    </w:p>
    <w:p w14:paraId="46B9D157" w14:textId="77777777" w:rsidR="0019608C" w:rsidRDefault="0019608C">
      <w:pPr>
        <w:rPr>
          <w:rFonts w:hint="eastAsia"/>
        </w:rPr>
      </w:pPr>
    </w:p>
    <w:p w14:paraId="705E231C" w14:textId="77777777" w:rsidR="0019608C" w:rsidRDefault="0019608C">
      <w:pPr>
        <w:rPr>
          <w:rFonts w:hint="eastAsia"/>
        </w:rPr>
      </w:pPr>
      <w:r>
        <w:rPr>
          <w:rFonts w:hint="eastAsia"/>
        </w:rPr>
        <w:t xml:space="preserve"> </w:t>
      </w:r>
    </w:p>
    <w:p w14:paraId="54673AF8" w14:textId="77777777" w:rsidR="0019608C" w:rsidRDefault="0019608C">
      <w:pPr>
        <w:rPr>
          <w:rFonts w:hint="eastAsia"/>
        </w:rPr>
      </w:pPr>
      <w:r>
        <w:rPr>
          <w:rFonts w:hint="eastAsia"/>
        </w:rPr>
        <w:t>寂寞 (jì mò)</w:t>
      </w:r>
    </w:p>
    <w:p w14:paraId="4A943503" w14:textId="77777777" w:rsidR="0019608C" w:rsidRDefault="0019608C">
      <w:pPr>
        <w:rPr>
          <w:rFonts w:hint="eastAsia"/>
        </w:rPr>
      </w:pPr>
      <w:r>
        <w:rPr>
          <w:rFonts w:hint="eastAsia"/>
        </w:rPr>
        <w:t>寂寞是一种内心深处的情感状态，它并非总是负面的存在，而是人生旅途中的一个必然伴侣。当人们选择了一条少有人走的道路，或是身处繁华都市却感到心灵上的孤寂时，寂寞便悄然降临。然而，正是在这份静谧之中，许多伟大的思想得以孕育而生。历史上不少文人墨客、哲学家乃至科学家，都在寂寞中找到了灵感的源泉。他们通过内省与反思，将个人的感受转化为对世界深刻的理解。因此，寂寞不仅是独处时的一种情绪，更是通往自我发现和成长的重要路径。</w:t>
      </w:r>
    </w:p>
    <w:p w14:paraId="6FF090EB" w14:textId="77777777" w:rsidR="0019608C" w:rsidRDefault="0019608C">
      <w:pPr>
        <w:rPr>
          <w:rFonts w:hint="eastAsia"/>
        </w:rPr>
      </w:pPr>
    </w:p>
    <w:p w14:paraId="117DAA1A" w14:textId="77777777" w:rsidR="0019608C" w:rsidRDefault="0019608C">
      <w:pPr>
        <w:rPr>
          <w:rFonts w:hint="eastAsia"/>
        </w:rPr>
      </w:pPr>
      <w:r>
        <w:rPr>
          <w:rFonts w:hint="eastAsia"/>
        </w:rPr>
        <w:t xml:space="preserve"> </w:t>
      </w:r>
    </w:p>
    <w:p w14:paraId="3F9A99E8" w14:textId="77777777" w:rsidR="0019608C" w:rsidRDefault="0019608C">
      <w:pPr>
        <w:rPr>
          <w:rFonts w:hint="eastAsia"/>
        </w:rPr>
      </w:pPr>
      <w:r>
        <w:rPr>
          <w:rFonts w:hint="eastAsia"/>
        </w:rPr>
        <w:t>谆谆 (zhūn zhūn)</w:t>
      </w:r>
    </w:p>
    <w:p w14:paraId="208748C6" w14:textId="77777777" w:rsidR="0019608C" w:rsidRDefault="0019608C">
      <w:pPr>
        <w:rPr>
          <w:rFonts w:hint="eastAsia"/>
        </w:rPr>
      </w:pPr>
      <w:r>
        <w:rPr>
          <w:rFonts w:hint="eastAsia"/>
        </w:rPr>
        <w:t>“谆谆”二字传达出一种温和而坚定的态度，往往用来描述长辈或老师对晚辈悉心教导的情景。在中国传统文化里，尊师重道是极为重要的美德之一，而谆谆教诲则是这一美德的具体体现。一个好的导师不会只是简单地传授知识，而是会根据学生的实际情况，耐心细致地引导其思考问题的方式方法，帮助学生建立起正确的人生观和价值观。这样的教育方式不仅能让受教者获得学术上的进步，更能培养出独立思考的能力和社会责任感。在快速变化的时代背景下，谆谆教诲显得尤为珍贵，因为它传递给我们的不仅仅是信息，更是一份温暖的人文关怀。</w:t>
      </w:r>
    </w:p>
    <w:p w14:paraId="68C63240" w14:textId="77777777" w:rsidR="0019608C" w:rsidRDefault="0019608C">
      <w:pPr>
        <w:rPr>
          <w:rFonts w:hint="eastAsia"/>
        </w:rPr>
      </w:pPr>
    </w:p>
    <w:p w14:paraId="2CE62E96" w14:textId="77777777" w:rsidR="0019608C" w:rsidRDefault="0019608C">
      <w:pPr>
        <w:rPr>
          <w:rFonts w:hint="eastAsia"/>
        </w:rPr>
      </w:pPr>
      <w:r>
        <w:rPr>
          <w:rFonts w:hint="eastAsia"/>
        </w:rPr>
        <w:t xml:space="preserve"> </w:t>
      </w:r>
    </w:p>
    <w:p w14:paraId="35990D43" w14:textId="77777777" w:rsidR="0019608C" w:rsidRDefault="0019608C">
      <w:pPr>
        <w:rPr>
          <w:rFonts w:hint="eastAsia"/>
        </w:rPr>
      </w:pPr>
      <w:r>
        <w:rPr>
          <w:rFonts w:hint="eastAsia"/>
        </w:rPr>
        <w:t>非凡、寂寞与谆谆：交织的生命乐章</w:t>
      </w:r>
    </w:p>
    <w:p w14:paraId="4BA02D2D" w14:textId="77777777" w:rsidR="0019608C" w:rsidRDefault="0019608C">
      <w:pPr>
        <w:rPr>
          <w:rFonts w:hint="eastAsia"/>
        </w:rPr>
      </w:pPr>
      <w:r>
        <w:rPr>
          <w:rFonts w:hint="eastAsia"/>
        </w:rPr>
        <w:t>非凡、寂寞以及谆谆，这三个看似独立的概念，在生命的长河中却是相互关联、彼此交织的。非凡之人往往需要忍受更多的寂寞，因为他们走在前人未曾踏足的路上，有时甚至要独自面对质疑与挑战；而谆谆的教诲，则如同明灯照亮了前行的方向，给予非凡之士以力量和支持。在这个过程中，寂寞不再是孤独无助的感觉，而是成为了一种沉淀自我的契机；谆谆的言语也不仅仅是简单的指导，而是成为了激励人心的精神食粮。因此，当我们谈论非凡时，不应忘记背后那漫长的寂寞时光，以及那些曾经给予我们谆谆教诲的人们。正是这些元素共同编织出了丰富多彩的生命画卷。</w:t>
      </w:r>
    </w:p>
    <w:p w14:paraId="0E097843" w14:textId="77777777" w:rsidR="0019608C" w:rsidRDefault="0019608C">
      <w:pPr>
        <w:rPr>
          <w:rFonts w:hint="eastAsia"/>
        </w:rPr>
      </w:pPr>
    </w:p>
    <w:p w14:paraId="5C1CB4C3" w14:textId="77777777" w:rsidR="0019608C" w:rsidRDefault="0019608C">
      <w:pPr>
        <w:rPr>
          <w:rFonts w:hint="eastAsia"/>
        </w:rPr>
      </w:pPr>
      <w:r>
        <w:rPr>
          <w:rFonts w:hint="eastAsia"/>
        </w:rPr>
        <w:t>本文是由每日作文网(2345lzwz.com)为大家创作</w:t>
      </w:r>
    </w:p>
    <w:p w14:paraId="0D8BDFEB" w14:textId="1C574C74" w:rsidR="00522EAB" w:rsidRDefault="00522EAB"/>
    <w:sectPr w:rsidR="00522E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AB"/>
    <w:rsid w:val="0019608C"/>
    <w:rsid w:val="00522EAB"/>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18B052-C28B-48D5-B704-F33C2693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2E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2E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2E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2E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2E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2E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2E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2E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2E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2E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2E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2E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2EAB"/>
    <w:rPr>
      <w:rFonts w:cstheme="majorBidi"/>
      <w:color w:val="2F5496" w:themeColor="accent1" w:themeShade="BF"/>
      <w:sz w:val="28"/>
      <w:szCs w:val="28"/>
    </w:rPr>
  </w:style>
  <w:style w:type="character" w:customStyle="1" w:styleId="50">
    <w:name w:val="标题 5 字符"/>
    <w:basedOn w:val="a0"/>
    <w:link w:val="5"/>
    <w:uiPriority w:val="9"/>
    <w:semiHidden/>
    <w:rsid w:val="00522EAB"/>
    <w:rPr>
      <w:rFonts w:cstheme="majorBidi"/>
      <w:color w:val="2F5496" w:themeColor="accent1" w:themeShade="BF"/>
      <w:sz w:val="24"/>
    </w:rPr>
  </w:style>
  <w:style w:type="character" w:customStyle="1" w:styleId="60">
    <w:name w:val="标题 6 字符"/>
    <w:basedOn w:val="a0"/>
    <w:link w:val="6"/>
    <w:uiPriority w:val="9"/>
    <w:semiHidden/>
    <w:rsid w:val="00522EAB"/>
    <w:rPr>
      <w:rFonts w:cstheme="majorBidi"/>
      <w:b/>
      <w:bCs/>
      <w:color w:val="2F5496" w:themeColor="accent1" w:themeShade="BF"/>
    </w:rPr>
  </w:style>
  <w:style w:type="character" w:customStyle="1" w:styleId="70">
    <w:name w:val="标题 7 字符"/>
    <w:basedOn w:val="a0"/>
    <w:link w:val="7"/>
    <w:uiPriority w:val="9"/>
    <w:semiHidden/>
    <w:rsid w:val="00522EAB"/>
    <w:rPr>
      <w:rFonts w:cstheme="majorBidi"/>
      <w:b/>
      <w:bCs/>
      <w:color w:val="595959" w:themeColor="text1" w:themeTint="A6"/>
    </w:rPr>
  </w:style>
  <w:style w:type="character" w:customStyle="1" w:styleId="80">
    <w:name w:val="标题 8 字符"/>
    <w:basedOn w:val="a0"/>
    <w:link w:val="8"/>
    <w:uiPriority w:val="9"/>
    <w:semiHidden/>
    <w:rsid w:val="00522EAB"/>
    <w:rPr>
      <w:rFonts w:cstheme="majorBidi"/>
      <w:color w:val="595959" w:themeColor="text1" w:themeTint="A6"/>
    </w:rPr>
  </w:style>
  <w:style w:type="character" w:customStyle="1" w:styleId="90">
    <w:name w:val="标题 9 字符"/>
    <w:basedOn w:val="a0"/>
    <w:link w:val="9"/>
    <w:uiPriority w:val="9"/>
    <w:semiHidden/>
    <w:rsid w:val="00522EAB"/>
    <w:rPr>
      <w:rFonts w:eastAsiaTheme="majorEastAsia" w:cstheme="majorBidi"/>
      <w:color w:val="595959" w:themeColor="text1" w:themeTint="A6"/>
    </w:rPr>
  </w:style>
  <w:style w:type="paragraph" w:styleId="a3">
    <w:name w:val="Title"/>
    <w:basedOn w:val="a"/>
    <w:next w:val="a"/>
    <w:link w:val="a4"/>
    <w:uiPriority w:val="10"/>
    <w:qFormat/>
    <w:rsid w:val="00522E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2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E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2E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EAB"/>
    <w:pPr>
      <w:spacing w:before="160"/>
      <w:jc w:val="center"/>
    </w:pPr>
    <w:rPr>
      <w:i/>
      <w:iCs/>
      <w:color w:val="404040" w:themeColor="text1" w:themeTint="BF"/>
    </w:rPr>
  </w:style>
  <w:style w:type="character" w:customStyle="1" w:styleId="a8">
    <w:name w:val="引用 字符"/>
    <w:basedOn w:val="a0"/>
    <w:link w:val="a7"/>
    <w:uiPriority w:val="29"/>
    <w:rsid w:val="00522EAB"/>
    <w:rPr>
      <w:i/>
      <w:iCs/>
      <w:color w:val="404040" w:themeColor="text1" w:themeTint="BF"/>
    </w:rPr>
  </w:style>
  <w:style w:type="paragraph" w:styleId="a9">
    <w:name w:val="List Paragraph"/>
    <w:basedOn w:val="a"/>
    <w:uiPriority w:val="34"/>
    <w:qFormat/>
    <w:rsid w:val="00522EAB"/>
    <w:pPr>
      <w:ind w:left="720"/>
      <w:contextualSpacing/>
    </w:pPr>
  </w:style>
  <w:style w:type="character" w:styleId="aa">
    <w:name w:val="Intense Emphasis"/>
    <w:basedOn w:val="a0"/>
    <w:uiPriority w:val="21"/>
    <w:qFormat/>
    <w:rsid w:val="00522EAB"/>
    <w:rPr>
      <w:i/>
      <w:iCs/>
      <w:color w:val="2F5496" w:themeColor="accent1" w:themeShade="BF"/>
    </w:rPr>
  </w:style>
  <w:style w:type="paragraph" w:styleId="ab">
    <w:name w:val="Intense Quote"/>
    <w:basedOn w:val="a"/>
    <w:next w:val="a"/>
    <w:link w:val="ac"/>
    <w:uiPriority w:val="30"/>
    <w:qFormat/>
    <w:rsid w:val="00522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2EAB"/>
    <w:rPr>
      <w:i/>
      <w:iCs/>
      <w:color w:val="2F5496" w:themeColor="accent1" w:themeShade="BF"/>
    </w:rPr>
  </w:style>
  <w:style w:type="character" w:styleId="ad">
    <w:name w:val="Intense Reference"/>
    <w:basedOn w:val="a0"/>
    <w:uiPriority w:val="32"/>
    <w:qFormat/>
    <w:rsid w:val="00522E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