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5E55" w14:textId="77777777" w:rsidR="001F2432" w:rsidRDefault="001F2432">
      <w:pPr>
        <w:rPr>
          <w:rFonts w:hint="eastAsia"/>
        </w:rPr>
      </w:pPr>
      <w:r>
        <w:rPr>
          <w:rFonts w:hint="eastAsia"/>
        </w:rPr>
        <w:t>表格汉字转拼音：数字化时代中的语言桥梁</w:t>
      </w:r>
    </w:p>
    <w:p w14:paraId="01DE6F48" w14:textId="77777777" w:rsidR="001F2432" w:rsidRDefault="001F2432">
      <w:pPr>
        <w:rPr>
          <w:rFonts w:hint="eastAsia"/>
        </w:rPr>
      </w:pPr>
      <w:r>
        <w:rPr>
          <w:rFonts w:hint="eastAsia"/>
        </w:rPr>
        <w:t>在信息高速发展的今天，随着计算机技术的普及和互联网的发展，人们对于信息交流的需求日益增长。尤其是在多语言环境中，如何有效地将一种语言形式转换为另一种，成为了研究者们关注的重点。"表格汉字转拼音"这一工具，正是在这种背景下应运而生，它犹如一座无形的桥梁，连接着汉字与拼音这两个世界。</w:t>
      </w:r>
    </w:p>
    <w:p w14:paraId="72042F4E" w14:textId="77777777" w:rsidR="001F2432" w:rsidRDefault="001F2432">
      <w:pPr>
        <w:rPr>
          <w:rFonts w:hint="eastAsia"/>
        </w:rPr>
      </w:pPr>
    </w:p>
    <w:p w14:paraId="48246EAD" w14:textId="77777777" w:rsidR="001F2432" w:rsidRDefault="001F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2A1E0" w14:textId="77777777" w:rsidR="001F2432" w:rsidRDefault="001F2432">
      <w:pPr>
        <w:rPr>
          <w:rFonts w:hint="eastAsia"/>
        </w:rPr>
      </w:pPr>
      <w:r>
        <w:rPr>
          <w:rFonts w:hint="eastAsia"/>
        </w:rPr>
        <w:t>什么是表格汉字转拼音？</w:t>
      </w:r>
    </w:p>
    <w:p w14:paraId="06B36736" w14:textId="77777777" w:rsidR="001F2432" w:rsidRDefault="001F2432">
      <w:pPr>
        <w:rPr>
          <w:rFonts w:hint="eastAsia"/>
        </w:rPr>
      </w:pPr>
      <w:r>
        <w:rPr>
          <w:rFonts w:hint="eastAsia"/>
        </w:rPr>
        <w:t>所谓表格汉字转拼音，指的是通过特定的算法或程序，将汉字按照一定规则转换成汉语拼音的过程。这项技术不仅限于简单的字符替换，更涉及到对汉字音韵规律的理解和应用。它可以帮助不懂汉字书写的人士快速掌握发音，同时也有利于对外汉语教学、语音识别系统以及各种基于文本处理的应用程序。</w:t>
      </w:r>
    </w:p>
    <w:p w14:paraId="18BDB057" w14:textId="77777777" w:rsidR="001F2432" w:rsidRDefault="001F2432">
      <w:pPr>
        <w:rPr>
          <w:rFonts w:hint="eastAsia"/>
        </w:rPr>
      </w:pPr>
    </w:p>
    <w:p w14:paraId="0D624FC9" w14:textId="77777777" w:rsidR="001F2432" w:rsidRDefault="001F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345D2" w14:textId="77777777" w:rsidR="001F2432" w:rsidRDefault="001F2432">
      <w:pPr>
        <w:rPr>
          <w:rFonts w:hint="eastAsia"/>
        </w:rPr>
      </w:pPr>
      <w:r>
        <w:rPr>
          <w:rFonts w:hint="eastAsia"/>
        </w:rPr>
        <w:t>从历史到现代：汉字拼音化的演变</w:t>
      </w:r>
    </w:p>
    <w:p w14:paraId="4F70A912" w14:textId="77777777" w:rsidR="001F2432" w:rsidRDefault="001F2432">
      <w:pPr>
        <w:rPr>
          <w:rFonts w:hint="eastAsia"/>
        </w:rPr>
      </w:pPr>
      <w:r>
        <w:rPr>
          <w:rFonts w:hint="eastAsia"/>
        </w:rPr>
        <w:t>汉字是世界上最古老的文字之一，拥有悠久的历史。然而，在全球化进程加速的大环境下，为了更好地适应国际交流的需求，汉语拼音作为汉语的拉丁字母表记法逐渐被确立下来。自1958年中国政府正式公布《汉语拼音方案》以来，汉语拼音已经成为标准的拼写方式，并广泛应用于教育、科技等领域。随着时间推移和技术进步，如今我们可以通过电子表格轻松实现汉字到拼音的自动转换。</w:t>
      </w:r>
    </w:p>
    <w:p w14:paraId="63F08ED2" w14:textId="77777777" w:rsidR="001F2432" w:rsidRDefault="001F2432">
      <w:pPr>
        <w:rPr>
          <w:rFonts w:hint="eastAsia"/>
        </w:rPr>
      </w:pPr>
    </w:p>
    <w:p w14:paraId="11E781D6" w14:textId="77777777" w:rsidR="001F2432" w:rsidRDefault="001F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A08AF" w14:textId="77777777" w:rsidR="001F2432" w:rsidRDefault="001F2432">
      <w:pPr>
        <w:rPr>
          <w:rFonts w:hint="eastAsia"/>
        </w:rPr>
      </w:pPr>
      <w:r>
        <w:rPr>
          <w:rFonts w:hint="eastAsia"/>
        </w:rPr>
        <w:t>应用场景：从学习到工作</w:t>
      </w:r>
    </w:p>
    <w:p w14:paraId="45BD8F35" w14:textId="77777777" w:rsidR="001F2432" w:rsidRDefault="001F2432">
      <w:pPr>
        <w:rPr>
          <w:rFonts w:hint="eastAsia"/>
        </w:rPr>
      </w:pPr>
      <w:r>
        <w:rPr>
          <w:rFonts w:hint="eastAsia"/>
        </w:rPr>
        <w:t>无论是学生学习新词汇时标注正确读音，还是教师备课准备讲解材料；不论是翻译人员处理双语文档，还是软件开发者构建支持中文输入法的用户界面，表格汉字转拼音都发挥着不可或缺的作用。在图书馆分类编目、地名标准化等方面也可见其身影。可以说，这项技术已经深入渗透到了社会生活的方方面面。</w:t>
      </w:r>
    </w:p>
    <w:p w14:paraId="6D08D1D0" w14:textId="77777777" w:rsidR="001F2432" w:rsidRDefault="001F2432">
      <w:pPr>
        <w:rPr>
          <w:rFonts w:hint="eastAsia"/>
        </w:rPr>
      </w:pPr>
    </w:p>
    <w:p w14:paraId="110B3FFE" w14:textId="77777777" w:rsidR="001F2432" w:rsidRDefault="001F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C8509" w14:textId="77777777" w:rsidR="001F2432" w:rsidRDefault="001F2432">
      <w:pPr>
        <w:rPr>
          <w:rFonts w:hint="eastAsia"/>
        </w:rPr>
      </w:pPr>
      <w:r>
        <w:rPr>
          <w:rFonts w:hint="eastAsia"/>
        </w:rPr>
        <w:t>技术原理：背后的智慧</w:t>
      </w:r>
    </w:p>
    <w:p w14:paraId="775EA171" w14:textId="77777777" w:rsidR="001F2432" w:rsidRDefault="001F2432">
      <w:pPr>
        <w:rPr>
          <w:rFonts w:hint="eastAsia"/>
        </w:rPr>
      </w:pPr>
      <w:r>
        <w:rPr>
          <w:rFonts w:hint="eastAsia"/>
        </w:rPr>
        <w:t>要实现准确无误的汉字转拼音并非易事，这背后涉及到复杂的自然语言处理技术和深度学习模型。开发人员需要考虑诸多因素，包括但不限于同音字区分、多音字判断、声调标记等。近年来，借助于大数据和人工智能的发展，相关算法得到了极大优化，使得转换结果更加精准可靠。一些先进的工具还能够提供反向查询功能，即根据给定的拼音找到对应的汉字，进一步拓宽了其使用范围。</w:t>
      </w:r>
    </w:p>
    <w:p w14:paraId="1BD068FB" w14:textId="77777777" w:rsidR="001F2432" w:rsidRDefault="001F2432">
      <w:pPr>
        <w:rPr>
          <w:rFonts w:hint="eastAsia"/>
        </w:rPr>
      </w:pPr>
    </w:p>
    <w:p w14:paraId="417FE881" w14:textId="77777777" w:rsidR="001F2432" w:rsidRDefault="001F2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A8F24" w14:textId="77777777" w:rsidR="001F2432" w:rsidRDefault="001F2432">
      <w:pPr>
        <w:rPr>
          <w:rFonts w:hint="eastAsia"/>
        </w:rPr>
      </w:pPr>
      <w:r>
        <w:rPr>
          <w:rFonts w:hint="eastAsia"/>
        </w:rPr>
        <w:t>未来展望：不断进化的工具</w:t>
      </w:r>
    </w:p>
    <w:p w14:paraId="45687396" w14:textId="77777777" w:rsidR="001F2432" w:rsidRDefault="001F2432">
      <w:pPr>
        <w:rPr>
          <w:rFonts w:hint="eastAsia"/>
        </w:rPr>
      </w:pPr>
      <w:r>
        <w:rPr>
          <w:rFonts w:hint="eastAsia"/>
        </w:rPr>
        <w:t>随着信息技术的日新月异，表格汉字转拼音这一工具也在持续进化中。预计在未来，它将会变得更加智能、便捷，不仅可以处理更加复杂的语言现象，还将集成更多实用功能，如方言转换、古文今译等。它将继续扮演好沟通古今中外文化的使者角色，助力人类文明传承与发展。</w:t>
      </w:r>
    </w:p>
    <w:p w14:paraId="1E05A0EA" w14:textId="77777777" w:rsidR="001F2432" w:rsidRDefault="001F2432">
      <w:pPr>
        <w:rPr>
          <w:rFonts w:hint="eastAsia"/>
        </w:rPr>
      </w:pPr>
    </w:p>
    <w:p w14:paraId="309A06FD" w14:textId="77777777" w:rsidR="001F2432" w:rsidRDefault="001F2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2B53A" w14:textId="58FB0274" w:rsidR="000A09CE" w:rsidRDefault="000A09CE"/>
    <w:sectPr w:rsidR="000A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CE"/>
    <w:rsid w:val="000A09CE"/>
    <w:rsid w:val="001F243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530BC-7B17-4444-9AF7-8A5C1B6B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