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CEDE" w14:textId="77777777" w:rsidR="003973FD" w:rsidRDefault="003973FD">
      <w:pPr>
        <w:rPr>
          <w:rFonts w:hint="eastAsia"/>
        </w:rPr>
      </w:pPr>
    </w:p>
    <w:p w14:paraId="5B7D3B9D" w14:textId="77777777" w:rsidR="003973FD" w:rsidRDefault="003973FD">
      <w:pPr>
        <w:rPr>
          <w:rFonts w:hint="eastAsia"/>
        </w:rPr>
      </w:pPr>
      <w:r>
        <w:rPr>
          <w:rFonts w:hint="eastAsia"/>
        </w:rPr>
        <w:tab/>
        <w:t>蛾子的拼音：é zi</w:t>
      </w:r>
    </w:p>
    <w:p w14:paraId="3089C7E1" w14:textId="77777777" w:rsidR="003973FD" w:rsidRDefault="003973FD">
      <w:pPr>
        <w:rPr>
          <w:rFonts w:hint="eastAsia"/>
        </w:rPr>
      </w:pPr>
    </w:p>
    <w:p w14:paraId="2F9B033C" w14:textId="77777777" w:rsidR="003973FD" w:rsidRDefault="003973FD">
      <w:pPr>
        <w:rPr>
          <w:rFonts w:hint="eastAsia"/>
        </w:rPr>
      </w:pPr>
    </w:p>
    <w:p w14:paraId="3D80852F" w14:textId="77777777" w:rsidR="003973FD" w:rsidRDefault="003973FD">
      <w:pPr>
        <w:rPr>
          <w:rFonts w:hint="eastAsia"/>
        </w:rPr>
      </w:pPr>
      <w:r>
        <w:rPr>
          <w:rFonts w:hint="eastAsia"/>
        </w:rPr>
        <w:tab/>
        <w:t>在汉语中，蛾子被赋予了简单的音节——“é zi”。这两个字眼简洁而富有韵味，承载着丰富的自然信息和文化内涵。蛾子作为昆虫界的一大类群，它们与蝴蝶同属鳞翅目，在夜幕降临后开始活跃起来，成为夜晚花园中的常客。</w:t>
      </w:r>
    </w:p>
    <w:p w14:paraId="499DC33C" w14:textId="77777777" w:rsidR="003973FD" w:rsidRDefault="003973FD">
      <w:pPr>
        <w:rPr>
          <w:rFonts w:hint="eastAsia"/>
        </w:rPr>
      </w:pPr>
    </w:p>
    <w:p w14:paraId="73F8A7B1" w14:textId="77777777" w:rsidR="003973FD" w:rsidRDefault="003973FD">
      <w:pPr>
        <w:rPr>
          <w:rFonts w:hint="eastAsia"/>
        </w:rPr>
      </w:pPr>
    </w:p>
    <w:p w14:paraId="1113F18B" w14:textId="77777777" w:rsidR="003973FD" w:rsidRDefault="003973FD">
      <w:pPr>
        <w:rPr>
          <w:rFonts w:hint="eastAsia"/>
        </w:rPr>
      </w:pPr>
    </w:p>
    <w:p w14:paraId="63976841" w14:textId="77777777" w:rsidR="003973FD" w:rsidRDefault="003973FD">
      <w:pPr>
        <w:rPr>
          <w:rFonts w:hint="eastAsia"/>
        </w:rPr>
      </w:pPr>
      <w:r>
        <w:rPr>
          <w:rFonts w:hint="eastAsia"/>
        </w:rPr>
        <w:tab/>
        <w:t>蛾子的多样性</w:t>
      </w:r>
    </w:p>
    <w:p w14:paraId="5F658B4D" w14:textId="77777777" w:rsidR="003973FD" w:rsidRDefault="003973FD">
      <w:pPr>
        <w:rPr>
          <w:rFonts w:hint="eastAsia"/>
        </w:rPr>
      </w:pPr>
    </w:p>
    <w:p w14:paraId="27889AEA" w14:textId="77777777" w:rsidR="003973FD" w:rsidRDefault="003973FD">
      <w:pPr>
        <w:rPr>
          <w:rFonts w:hint="eastAsia"/>
        </w:rPr>
      </w:pPr>
    </w:p>
    <w:p w14:paraId="7A146851" w14:textId="77777777" w:rsidR="003973FD" w:rsidRDefault="003973FD">
      <w:pPr>
        <w:rPr>
          <w:rFonts w:hint="eastAsia"/>
        </w:rPr>
      </w:pPr>
      <w:r>
        <w:rPr>
          <w:rFonts w:hint="eastAsia"/>
        </w:rPr>
        <w:tab/>
        <w:t>世界上的蛾种类繁多，据估计超过16万种，这使得它们成为地球上最多样化的生物群体之一。从微小的麦蛾到翅膀如手掌般大的天蚕蛾，每一种蛾都拥有独特的形态、习性和生存策略。在中国，人们可以观察到诸如枯叶蛾、柞蚕蛾等本土物种，它们不仅丰富了生态系统的多样性，也为研究生物进化提供了宝贵的资料。</w:t>
      </w:r>
    </w:p>
    <w:p w14:paraId="31579076" w14:textId="77777777" w:rsidR="003973FD" w:rsidRDefault="003973FD">
      <w:pPr>
        <w:rPr>
          <w:rFonts w:hint="eastAsia"/>
        </w:rPr>
      </w:pPr>
    </w:p>
    <w:p w14:paraId="4DC7C8B9" w14:textId="77777777" w:rsidR="003973FD" w:rsidRDefault="003973FD">
      <w:pPr>
        <w:rPr>
          <w:rFonts w:hint="eastAsia"/>
        </w:rPr>
      </w:pPr>
    </w:p>
    <w:p w14:paraId="470B0E11" w14:textId="77777777" w:rsidR="003973FD" w:rsidRDefault="003973FD">
      <w:pPr>
        <w:rPr>
          <w:rFonts w:hint="eastAsia"/>
        </w:rPr>
      </w:pPr>
    </w:p>
    <w:p w14:paraId="1AED4137" w14:textId="77777777" w:rsidR="003973FD" w:rsidRDefault="003973FD">
      <w:pPr>
        <w:rPr>
          <w:rFonts w:hint="eastAsia"/>
        </w:rPr>
      </w:pPr>
      <w:r>
        <w:rPr>
          <w:rFonts w:hint="eastAsia"/>
        </w:rPr>
        <w:tab/>
        <w:t>蛾子的生活史</w:t>
      </w:r>
    </w:p>
    <w:p w14:paraId="5BE157DC" w14:textId="77777777" w:rsidR="003973FD" w:rsidRDefault="003973FD">
      <w:pPr>
        <w:rPr>
          <w:rFonts w:hint="eastAsia"/>
        </w:rPr>
      </w:pPr>
    </w:p>
    <w:p w14:paraId="368C5202" w14:textId="77777777" w:rsidR="003973FD" w:rsidRDefault="003973FD">
      <w:pPr>
        <w:rPr>
          <w:rFonts w:hint="eastAsia"/>
        </w:rPr>
      </w:pPr>
    </w:p>
    <w:p w14:paraId="79ABE5BB" w14:textId="77777777" w:rsidR="003973FD" w:rsidRDefault="003973FD">
      <w:pPr>
        <w:rPr>
          <w:rFonts w:hint="eastAsia"/>
        </w:rPr>
      </w:pPr>
      <w:r>
        <w:rPr>
          <w:rFonts w:hint="eastAsia"/>
        </w:rPr>
        <w:tab/>
        <w:t>蛾子的一生经历四个主要阶段：卵、幼虫（即毛毛虫）、蛹和成虫。这一过程被称为完全变态发育。幼虫期是蛾子生命周期中最活跃的生长阶段，这时它们大量进食植物叶片，为未来的蜕变储备能量。当条件成熟时，幼虫会寻找安全的地方化蛹，经过一段时间的静止不动后，最终破茧而出，展翅飞翔。</w:t>
      </w:r>
    </w:p>
    <w:p w14:paraId="573BF59F" w14:textId="77777777" w:rsidR="003973FD" w:rsidRDefault="003973FD">
      <w:pPr>
        <w:rPr>
          <w:rFonts w:hint="eastAsia"/>
        </w:rPr>
      </w:pPr>
    </w:p>
    <w:p w14:paraId="772FEF12" w14:textId="77777777" w:rsidR="003973FD" w:rsidRDefault="003973FD">
      <w:pPr>
        <w:rPr>
          <w:rFonts w:hint="eastAsia"/>
        </w:rPr>
      </w:pPr>
    </w:p>
    <w:p w14:paraId="0AE3586E" w14:textId="77777777" w:rsidR="003973FD" w:rsidRDefault="003973FD">
      <w:pPr>
        <w:rPr>
          <w:rFonts w:hint="eastAsia"/>
        </w:rPr>
      </w:pPr>
    </w:p>
    <w:p w14:paraId="56B0DF48" w14:textId="77777777" w:rsidR="003973FD" w:rsidRDefault="003973FD">
      <w:pPr>
        <w:rPr>
          <w:rFonts w:hint="eastAsia"/>
        </w:rPr>
      </w:pPr>
      <w:r>
        <w:rPr>
          <w:rFonts w:hint="eastAsia"/>
        </w:rPr>
        <w:tab/>
        <w:t>蛾子的文化意义</w:t>
      </w:r>
    </w:p>
    <w:p w14:paraId="7B243A50" w14:textId="77777777" w:rsidR="003973FD" w:rsidRDefault="003973FD">
      <w:pPr>
        <w:rPr>
          <w:rFonts w:hint="eastAsia"/>
        </w:rPr>
      </w:pPr>
    </w:p>
    <w:p w14:paraId="5ED10071" w14:textId="77777777" w:rsidR="003973FD" w:rsidRDefault="003973FD">
      <w:pPr>
        <w:rPr>
          <w:rFonts w:hint="eastAsia"/>
        </w:rPr>
      </w:pPr>
    </w:p>
    <w:p w14:paraId="3E44E2C4" w14:textId="77777777" w:rsidR="003973FD" w:rsidRDefault="003973FD">
      <w:pPr>
        <w:rPr>
          <w:rFonts w:hint="eastAsia"/>
        </w:rPr>
      </w:pPr>
      <w:r>
        <w:rPr>
          <w:rFonts w:hint="eastAsia"/>
        </w:rPr>
        <w:tab/>
        <w:t>在中国传统文化里，蛾子并不总是受到关注，但它们偶尔也会出现在文学作品或民间传说中。例如，“扑火之蛾”这个成语便来源于古人对蛾子趋光性的观察，用来比喻那些不计后果、盲目追求目标的人。在一些地方，蛾子还被视为吉祥的象征，预示着丰收或者好运的到来。</w:t>
      </w:r>
    </w:p>
    <w:p w14:paraId="1A40A4E1" w14:textId="77777777" w:rsidR="003973FD" w:rsidRDefault="003973FD">
      <w:pPr>
        <w:rPr>
          <w:rFonts w:hint="eastAsia"/>
        </w:rPr>
      </w:pPr>
    </w:p>
    <w:p w14:paraId="118328D4" w14:textId="77777777" w:rsidR="003973FD" w:rsidRDefault="003973FD">
      <w:pPr>
        <w:rPr>
          <w:rFonts w:hint="eastAsia"/>
        </w:rPr>
      </w:pPr>
    </w:p>
    <w:p w14:paraId="7F96FF15" w14:textId="77777777" w:rsidR="003973FD" w:rsidRDefault="003973FD">
      <w:pPr>
        <w:rPr>
          <w:rFonts w:hint="eastAsia"/>
        </w:rPr>
      </w:pPr>
    </w:p>
    <w:p w14:paraId="3C5F7BE3" w14:textId="77777777" w:rsidR="003973FD" w:rsidRDefault="003973FD">
      <w:pPr>
        <w:rPr>
          <w:rFonts w:hint="eastAsia"/>
        </w:rPr>
      </w:pPr>
      <w:r>
        <w:rPr>
          <w:rFonts w:hint="eastAsia"/>
        </w:rPr>
        <w:tab/>
        <w:t>蛾子与人类的关系</w:t>
      </w:r>
    </w:p>
    <w:p w14:paraId="1A49D5F7" w14:textId="77777777" w:rsidR="003973FD" w:rsidRDefault="003973FD">
      <w:pPr>
        <w:rPr>
          <w:rFonts w:hint="eastAsia"/>
        </w:rPr>
      </w:pPr>
    </w:p>
    <w:p w14:paraId="731F2607" w14:textId="77777777" w:rsidR="003973FD" w:rsidRDefault="003973FD">
      <w:pPr>
        <w:rPr>
          <w:rFonts w:hint="eastAsia"/>
        </w:rPr>
      </w:pPr>
    </w:p>
    <w:p w14:paraId="41DC3FB8" w14:textId="77777777" w:rsidR="003973FD" w:rsidRDefault="003973FD">
      <w:pPr>
        <w:rPr>
          <w:rFonts w:hint="eastAsia"/>
        </w:rPr>
      </w:pPr>
      <w:r>
        <w:rPr>
          <w:rFonts w:hint="eastAsia"/>
        </w:rPr>
        <w:tab/>
        <w:t>尽管大多数蛾子对人类无害，甚至有些还是农业害虫的重要天敌，然而某些种类确实会给农作物带来损害。例如，玉米螟就是一种严重威胁粮食作物的小型蛾类。不过，随着人们对生态环境保护意识的增强，越来越多的研究致力于探索如何利用自然法则控制害虫数量，同时保护有益于环境的蛾类资源。</w:t>
      </w:r>
    </w:p>
    <w:p w14:paraId="47270296" w14:textId="77777777" w:rsidR="003973FD" w:rsidRDefault="003973FD">
      <w:pPr>
        <w:rPr>
          <w:rFonts w:hint="eastAsia"/>
        </w:rPr>
      </w:pPr>
    </w:p>
    <w:p w14:paraId="5E81790A" w14:textId="77777777" w:rsidR="003973FD" w:rsidRDefault="003973FD">
      <w:pPr>
        <w:rPr>
          <w:rFonts w:hint="eastAsia"/>
        </w:rPr>
      </w:pPr>
    </w:p>
    <w:p w14:paraId="23FDCD4F" w14:textId="77777777" w:rsidR="003973FD" w:rsidRDefault="003973FD">
      <w:pPr>
        <w:rPr>
          <w:rFonts w:hint="eastAsia"/>
        </w:rPr>
      </w:pPr>
    </w:p>
    <w:p w14:paraId="2FC1E85F" w14:textId="77777777" w:rsidR="003973FD" w:rsidRDefault="003973FD">
      <w:pPr>
        <w:rPr>
          <w:rFonts w:hint="eastAsia"/>
        </w:rPr>
      </w:pPr>
      <w:r>
        <w:rPr>
          <w:rFonts w:hint="eastAsia"/>
        </w:rPr>
        <w:tab/>
        <w:t>蛾子的未来展望</w:t>
      </w:r>
    </w:p>
    <w:p w14:paraId="3607B389" w14:textId="77777777" w:rsidR="003973FD" w:rsidRDefault="003973FD">
      <w:pPr>
        <w:rPr>
          <w:rFonts w:hint="eastAsia"/>
        </w:rPr>
      </w:pPr>
    </w:p>
    <w:p w14:paraId="1227E27F" w14:textId="77777777" w:rsidR="003973FD" w:rsidRDefault="003973FD">
      <w:pPr>
        <w:rPr>
          <w:rFonts w:hint="eastAsia"/>
        </w:rPr>
      </w:pPr>
    </w:p>
    <w:p w14:paraId="0B5A79D0" w14:textId="77777777" w:rsidR="003973FD" w:rsidRDefault="003973FD">
      <w:pPr>
        <w:rPr>
          <w:rFonts w:hint="eastAsia"/>
        </w:rPr>
      </w:pPr>
      <w:r>
        <w:rPr>
          <w:rFonts w:hint="eastAsia"/>
        </w:rPr>
        <w:tab/>
        <w:t>面对全球气候变化和栖息地丧失的压力，许多蛾种正面临着前所未有的挑战。科学家们正在努力了解这些变化将如何影响蛾类及其所处的食物链，并寻求有效的保护措施。与此公众对于蛾类的认识也在逐渐加深，更多人开始意识到保护这些夜间精灵的重要性，共同参与到维护生物多样性的行动中来。</w:t>
      </w:r>
    </w:p>
    <w:p w14:paraId="7C33B5BF" w14:textId="77777777" w:rsidR="003973FD" w:rsidRDefault="003973FD">
      <w:pPr>
        <w:rPr>
          <w:rFonts w:hint="eastAsia"/>
        </w:rPr>
      </w:pPr>
    </w:p>
    <w:p w14:paraId="61CEA158" w14:textId="77777777" w:rsidR="003973FD" w:rsidRDefault="003973FD">
      <w:pPr>
        <w:rPr>
          <w:rFonts w:hint="eastAsia"/>
        </w:rPr>
      </w:pPr>
    </w:p>
    <w:p w14:paraId="4A74C953" w14:textId="77777777" w:rsidR="003973FD" w:rsidRDefault="003973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B41942" w14:textId="4F1096C4" w:rsidR="00CF588F" w:rsidRDefault="00CF588F"/>
    <w:sectPr w:rsidR="00CF58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8F"/>
    <w:rsid w:val="003973FD"/>
    <w:rsid w:val="00AB45D6"/>
    <w:rsid w:val="00C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82B6CF-1AE1-49BC-9F01-9C87BE9D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58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8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8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8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8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8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8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8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58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58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58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58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58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58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58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58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58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58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5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8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58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5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58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58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58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58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58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58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