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5D42" w14:textId="77777777" w:rsidR="001338A2" w:rsidRDefault="001338A2">
      <w:pPr>
        <w:rPr>
          <w:rFonts w:hint="eastAsia"/>
        </w:rPr>
      </w:pPr>
      <w:r>
        <w:rPr>
          <w:rFonts w:hint="eastAsia"/>
        </w:rPr>
        <w:t>藏宝图的拼音是zang还是cang</w:t>
      </w:r>
    </w:p>
    <w:p w14:paraId="632BAA39" w14:textId="77777777" w:rsidR="001338A2" w:rsidRDefault="001338A2">
      <w:pPr>
        <w:rPr>
          <w:rFonts w:hint="eastAsia"/>
        </w:rPr>
      </w:pPr>
      <w:r>
        <w:rPr>
          <w:rFonts w:hint="eastAsia"/>
        </w:rPr>
        <w:t>在汉语中，对于一些词汇的发音，尤其是那些历史悠久或者带有特定文化背景的词语，有时会出现不同的读音。藏宝图（treasure map）这个词也不例外。根据现代汉语规范，“藏”字在此处应该读作“cáng”，因此正确的拼音是“cáng bǎo tú”。但是，在实际的语言使用中，也有人会读作“zàng bǎo tú”，这主要是由于方言影响或是对古语习惯的沿用。</w:t>
      </w:r>
    </w:p>
    <w:p w14:paraId="1383013E" w14:textId="77777777" w:rsidR="001338A2" w:rsidRDefault="001338A2">
      <w:pPr>
        <w:rPr>
          <w:rFonts w:hint="eastAsia"/>
        </w:rPr>
      </w:pPr>
    </w:p>
    <w:p w14:paraId="00A4262A" w14:textId="77777777" w:rsidR="001338A2" w:rsidRDefault="00133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23C2B" w14:textId="77777777" w:rsidR="001338A2" w:rsidRDefault="001338A2">
      <w:pPr>
        <w:rPr>
          <w:rFonts w:hint="eastAsia"/>
        </w:rPr>
      </w:pPr>
      <w:r>
        <w:rPr>
          <w:rFonts w:hint="eastAsia"/>
        </w:rPr>
        <w:t>关于“藏”的两种读音</w:t>
      </w:r>
    </w:p>
    <w:p w14:paraId="5B3BD930" w14:textId="77777777" w:rsidR="001338A2" w:rsidRDefault="001338A2">
      <w:pPr>
        <w:rPr>
          <w:rFonts w:hint="eastAsia"/>
        </w:rPr>
      </w:pPr>
      <w:r>
        <w:rPr>
          <w:rFonts w:hint="eastAsia"/>
        </w:rPr>
        <w:t>汉字“藏”本身具有两个主要读音：“cáng”和“zàng”。当表示隐藏、储藏的意思时，如“藏书”、“藏品”，我们应当使用“cáng”这个读音。而“zàng”则通常用于指代西藏（Xīzàng）地区以及与之相关的文化、宗教等概念，例如“藏传佛教”、“藏族”。所以，从语义的角度来看，“藏宝图”的“藏”更贴近于“cáng”的含义，即隐藏宝藏的地图。</w:t>
      </w:r>
    </w:p>
    <w:p w14:paraId="27EDFF05" w14:textId="77777777" w:rsidR="001338A2" w:rsidRDefault="001338A2">
      <w:pPr>
        <w:rPr>
          <w:rFonts w:hint="eastAsia"/>
        </w:rPr>
      </w:pPr>
    </w:p>
    <w:p w14:paraId="4290FA5A" w14:textId="77777777" w:rsidR="001338A2" w:rsidRDefault="00133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BA238" w14:textId="77777777" w:rsidR="001338A2" w:rsidRDefault="001338A2">
      <w:pPr>
        <w:rPr>
          <w:rFonts w:hint="eastAsia"/>
        </w:rPr>
      </w:pPr>
      <w:r>
        <w:rPr>
          <w:rFonts w:hint="eastAsia"/>
        </w:rPr>
        <w:t>历史上的藏宝图</w:t>
      </w:r>
    </w:p>
    <w:p w14:paraId="23507955" w14:textId="77777777" w:rsidR="001338A2" w:rsidRDefault="001338A2">
      <w:pPr>
        <w:rPr>
          <w:rFonts w:hint="eastAsia"/>
        </w:rPr>
      </w:pPr>
      <w:r>
        <w:rPr>
          <w:rFonts w:hint="eastAsia"/>
        </w:rPr>
        <w:t>藏宝图的概念源自古代人们对财富的追求和保护。在历史上，无论是东方还是西方，都有留下藏宝图的故事传说。在中国，随着朝代的更迭和社会变迁，许多王公贵族或富商巨贾为了防止财宝被抢夺，往往会将金银珠宝埋藏起来，并绘制地图以备后人寻找。这些地图不仅记录了藏匿地点，还可能包含了各种解谜元素，增加了寻宝的难度和趣味性。</w:t>
      </w:r>
    </w:p>
    <w:p w14:paraId="296FCCB3" w14:textId="77777777" w:rsidR="001338A2" w:rsidRDefault="001338A2">
      <w:pPr>
        <w:rPr>
          <w:rFonts w:hint="eastAsia"/>
        </w:rPr>
      </w:pPr>
    </w:p>
    <w:p w14:paraId="204C77CD" w14:textId="77777777" w:rsidR="001338A2" w:rsidRDefault="00133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ADFFF" w14:textId="77777777" w:rsidR="001338A2" w:rsidRDefault="001338A2">
      <w:pPr>
        <w:rPr>
          <w:rFonts w:hint="eastAsia"/>
        </w:rPr>
      </w:pPr>
      <w:r>
        <w:rPr>
          <w:rFonts w:hint="eastAsia"/>
        </w:rPr>
        <w:t>文化中的藏宝图</w:t>
      </w:r>
    </w:p>
    <w:p w14:paraId="27E775F6" w14:textId="77777777" w:rsidR="001338A2" w:rsidRDefault="001338A2">
      <w:pPr>
        <w:rPr>
          <w:rFonts w:hint="eastAsia"/>
        </w:rPr>
      </w:pPr>
      <w:r>
        <w:rPr>
          <w:rFonts w:hint="eastAsia"/>
        </w:rPr>
        <w:t>除了实际存在的藏宝图外，这一概念也在文学作品、电影电视乃至电子游戏中频繁出现，成为一种流行的文化符号。比如，在武侠小说里，往往会有主角通过偶然的机会得到一张神秘的藏宝图，从而展开一段充满冒险的经历；而在现代探险类影视剧中，藏宝图更是推动剧情发展的重要线索。这类故事不仅激发了人们对未知世界的好奇心，也反映了人类对于财富和秘密的永恒渴望。</w:t>
      </w:r>
    </w:p>
    <w:p w14:paraId="5BE917C4" w14:textId="77777777" w:rsidR="001338A2" w:rsidRDefault="001338A2">
      <w:pPr>
        <w:rPr>
          <w:rFonts w:hint="eastAsia"/>
        </w:rPr>
      </w:pPr>
    </w:p>
    <w:p w14:paraId="2688BF4A" w14:textId="77777777" w:rsidR="001338A2" w:rsidRDefault="00133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5F223" w14:textId="77777777" w:rsidR="001338A2" w:rsidRDefault="001338A2">
      <w:pPr>
        <w:rPr>
          <w:rFonts w:hint="eastAsia"/>
        </w:rPr>
      </w:pPr>
      <w:r>
        <w:rPr>
          <w:rFonts w:hint="eastAsia"/>
        </w:rPr>
        <w:t>最后的总结</w:t>
      </w:r>
    </w:p>
    <w:p w14:paraId="09F56900" w14:textId="77777777" w:rsidR="001338A2" w:rsidRDefault="001338A2">
      <w:pPr>
        <w:rPr>
          <w:rFonts w:hint="eastAsia"/>
        </w:rPr>
      </w:pPr>
      <w:r>
        <w:rPr>
          <w:rFonts w:hint="eastAsia"/>
        </w:rPr>
        <w:t>“藏宝图”的正确拼音应该是“cáng bǎo tú”。尽管在民间可能存在不同的发音习惯，但依据现代汉语标准，我们应该遵循官方规定。藏宝图不仅仅是一张简单的地图，它背后承载着丰富的历史文化信息，以及人们对美好生活的向往。无论是在现实中还是虚构的世界中，藏宝图都扮演着连接过去与现在、现实与想象的独特角色。</w:t>
      </w:r>
    </w:p>
    <w:p w14:paraId="26DEE4E0" w14:textId="77777777" w:rsidR="001338A2" w:rsidRDefault="001338A2">
      <w:pPr>
        <w:rPr>
          <w:rFonts w:hint="eastAsia"/>
        </w:rPr>
      </w:pPr>
    </w:p>
    <w:p w14:paraId="0C460862" w14:textId="77777777" w:rsidR="001338A2" w:rsidRDefault="00133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4D88E" w14:textId="4FFF32A0" w:rsidR="009D5250" w:rsidRDefault="009D5250"/>
    <w:sectPr w:rsidR="009D5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50"/>
    <w:rsid w:val="001338A2"/>
    <w:rsid w:val="009D525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87BBC-573F-4505-BC53-69B3B063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2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2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2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2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2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2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2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2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2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2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2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2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2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2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2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2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