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01D2" w14:textId="77777777" w:rsidR="007E1AD2" w:rsidRDefault="007E1AD2">
      <w:pPr>
        <w:rPr>
          <w:rFonts w:hint="eastAsia"/>
        </w:rPr>
      </w:pPr>
      <w:r>
        <w:rPr>
          <w:rFonts w:hint="eastAsia"/>
        </w:rPr>
        <w:t>苍茫的拼音：穿越时空的声音符号</w:t>
      </w:r>
    </w:p>
    <w:p w14:paraId="27DBF329" w14:textId="77777777" w:rsidR="007E1AD2" w:rsidRDefault="007E1AD2">
      <w:pPr>
        <w:rPr>
          <w:rFonts w:hint="eastAsia"/>
        </w:rPr>
      </w:pPr>
      <w:r>
        <w:rPr>
          <w:rFonts w:hint="eastAsia"/>
        </w:rPr>
        <w:t>在汉语的浩瀚宇宙中，"苍茫"的拼音以其独特的音韵，连接着古老文明与现代世界。拼音“cāng máng”是汉字“苍茫”的声音写照，它不仅仅是一种发音指导，更是承载了千年的文化底蕴。当这两个字被轻声诵读时，仿佛可以听到古代诗人站在无垠大地上，面对自然界的宏大，心中涌起的那一份对未知世界的敬畏与赞叹。</w:t>
      </w:r>
    </w:p>
    <w:p w14:paraId="3C4F60D1" w14:textId="77777777" w:rsidR="007E1AD2" w:rsidRDefault="007E1AD2">
      <w:pPr>
        <w:rPr>
          <w:rFonts w:hint="eastAsia"/>
        </w:rPr>
      </w:pPr>
    </w:p>
    <w:p w14:paraId="1BB63C4B" w14:textId="77777777" w:rsidR="007E1AD2" w:rsidRDefault="007E1A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682F7" w14:textId="77777777" w:rsidR="007E1AD2" w:rsidRDefault="007E1AD2">
      <w:pPr>
        <w:rPr>
          <w:rFonts w:hint="eastAsia"/>
        </w:rPr>
      </w:pPr>
      <w:r>
        <w:rPr>
          <w:rFonts w:hint="eastAsia"/>
        </w:rPr>
        <w:t>历史长河中的“苍茫”</w:t>
      </w:r>
    </w:p>
    <w:p w14:paraId="6CE15F8E" w14:textId="77777777" w:rsidR="007E1AD2" w:rsidRDefault="007E1AD2">
      <w:pPr>
        <w:rPr>
          <w:rFonts w:hint="eastAsia"/>
        </w:rPr>
      </w:pPr>
      <w:r>
        <w:rPr>
          <w:rFonts w:hint="eastAsia"/>
        </w:rPr>
        <w:t>从远古时期开始，“苍茫”一词便出现在文人墨客的笔下。它是对大自然壮丽景色的一种描绘，也是内心深处情感的抒发。在先秦诸子百家争鸣的时代，“苍茫”已经用来形容天地间的浩瀚无边。随着时间的流转，到了唐宋年间，诗词歌赋中频繁出现这个词汇，成为了文学创作不可或缺的一部分。李白、杜甫等伟大诗人的作品里，“苍茫”常常伴随着辽阔的山川、深邃的历史思考以及个人命运的感慨。</w:t>
      </w:r>
    </w:p>
    <w:p w14:paraId="4DCF5E19" w14:textId="77777777" w:rsidR="007E1AD2" w:rsidRDefault="007E1AD2">
      <w:pPr>
        <w:rPr>
          <w:rFonts w:hint="eastAsia"/>
        </w:rPr>
      </w:pPr>
    </w:p>
    <w:p w14:paraId="3A03C9A3" w14:textId="77777777" w:rsidR="007E1AD2" w:rsidRDefault="007E1A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AD8A9" w14:textId="77777777" w:rsidR="007E1AD2" w:rsidRDefault="007E1AD2">
      <w:pPr>
        <w:rPr>
          <w:rFonts w:hint="eastAsia"/>
        </w:rPr>
      </w:pPr>
      <w:r>
        <w:rPr>
          <w:rFonts w:hint="eastAsia"/>
        </w:rPr>
        <w:t>文化意象：“苍茫”背后的故事</w:t>
      </w:r>
    </w:p>
    <w:p w14:paraId="6FB2BB58" w14:textId="77777777" w:rsidR="007E1AD2" w:rsidRDefault="007E1AD2">
      <w:pPr>
        <w:rPr>
          <w:rFonts w:hint="eastAsia"/>
        </w:rPr>
      </w:pPr>
      <w:r>
        <w:rPr>
          <w:rFonts w:hint="eastAsia"/>
        </w:rPr>
        <w:t>“苍茫”的拼音不仅是简单的语音组合，更蕴含着丰富的文化意象。在中国传统文化中，它象征着一种超越物质层面的精神境界——那是一种即便身处困境也能感受到广阔天空的存在感；是对世间万物变化无常却又循环往复规律性的深刻理解。“苍茫”也反映了人类对于自身渺小性的认知，在广袤宇宙面前个体显得如此微不足道，但正是这种认识促使人们不断探索未知、追求智慧。</w:t>
      </w:r>
    </w:p>
    <w:p w14:paraId="03A4A687" w14:textId="77777777" w:rsidR="007E1AD2" w:rsidRDefault="007E1AD2">
      <w:pPr>
        <w:rPr>
          <w:rFonts w:hint="eastAsia"/>
        </w:rPr>
      </w:pPr>
    </w:p>
    <w:p w14:paraId="1E53AB16" w14:textId="77777777" w:rsidR="007E1AD2" w:rsidRDefault="007E1A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4839D" w14:textId="77777777" w:rsidR="007E1AD2" w:rsidRDefault="007E1AD2">
      <w:pPr>
        <w:rPr>
          <w:rFonts w:hint="eastAsia"/>
        </w:rPr>
      </w:pPr>
      <w:r>
        <w:rPr>
          <w:rFonts w:hint="eastAsia"/>
        </w:rPr>
        <w:t>艺术表达中的“苍茫”</w:t>
      </w:r>
    </w:p>
    <w:p w14:paraId="68287CA0" w14:textId="77777777" w:rsidR="007E1AD2" w:rsidRDefault="007E1AD2">
      <w:pPr>
        <w:rPr>
          <w:rFonts w:hint="eastAsia"/>
        </w:rPr>
      </w:pPr>
      <w:r>
        <w:rPr>
          <w:rFonts w:hint="eastAsia"/>
        </w:rPr>
        <w:t>艺术家们往往通过不同的形式来诠释“苍茫”的意境。画家用画笔勾勒出山脉连绵起伏、云雾缭绕的景象，试图捕捉那种难以言喻的感觉；音乐家则以悠扬旋律传达内心的宁静与波澜壮阔之间的微妙平衡；而舞者借助肢体语言演绎出人在自然力量前既渺小又坚韧的形象。无论是哪一种艺术表现方式，“苍茫”的拼音都成为了一种无声却有力的语言，诉说着人类与自然和谐共存的美好愿景。</w:t>
      </w:r>
    </w:p>
    <w:p w14:paraId="2355BD90" w14:textId="77777777" w:rsidR="007E1AD2" w:rsidRDefault="007E1AD2">
      <w:pPr>
        <w:rPr>
          <w:rFonts w:hint="eastAsia"/>
        </w:rPr>
      </w:pPr>
    </w:p>
    <w:p w14:paraId="1BA9FF8E" w14:textId="77777777" w:rsidR="007E1AD2" w:rsidRDefault="007E1A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0EB4F" w14:textId="77777777" w:rsidR="007E1AD2" w:rsidRDefault="007E1AD2">
      <w:pPr>
        <w:rPr>
          <w:rFonts w:hint="eastAsia"/>
        </w:rPr>
      </w:pPr>
      <w:r>
        <w:rPr>
          <w:rFonts w:hint="eastAsia"/>
        </w:rPr>
        <w:t>现代社会中的“苍茫”</w:t>
      </w:r>
    </w:p>
    <w:p w14:paraId="2E81406E" w14:textId="77777777" w:rsidR="007E1AD2" w:rsidRDefault="007E1AD2">
      <w:pPr>
        <w:rPr>
          <w:rFonts w:hint="eastAsia"/>
        </w:rPr>
      </w:pPr>
      <w:r>
        <w:rPr>
          <w:rFonts w:hint="eastAsia"/>
        </w:rPr>
        <w:t>进入21世纪，“苍茫”的拼音继续散发着迷人的魅力。随着城市化进程加快，越来越多的人渴望逃离喧嚣都市，在大自然中寻找心灵慰藉。“苍茫”所代表的那种开阔视野和自由精神愈发受到追捧。环保意识日益增强，“苍茫”的概念也被赋予了新的意义：提醒我们珍惜自然资源，保护地球家园，让子孙后代也能领略到这份来自远古时代的美丽与神秘。“苍茫”的拼音不仅是一个语言符号，它更像是连接过去与未来的桥梁，引导着每一个中国人去思考人与自然的关系，探索生命的意义。</w:t>
      </w:r>
    </w:p>
    <w:p w14:paraId="7BDF912A" w14:textId="77777777" w:rsidR="007E1AD2" w:rsidRDefault="007E1AD2">
      <w:pPr>
        <w:rPr>
          <w:rFonts w:hint="eastAsia"/>
        </w:rPr>
      </w:pPr>
    </w:p>
    <w:p w14:paraId="4B603511" w14:textId="77777777" w:rsidR="007E1AD2" w:rsidRDefault="007E1A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B1DAF" w14:textId="4AD0E7FA" w:rsidR="000658CC" w:rsidRDefault="000658CC"/>
    <w:sectPr w:rsidR="00065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CC"/>
    <w:rsid w:val="000658CC"/>
    <w:rsid w:val="007E1AD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C25F2-286A-458D-93EC-71F0F669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8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8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8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8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8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8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8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8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8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8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8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8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8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8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8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8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8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8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8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8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8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8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