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102D" w14:textId="77777777" w:rsidR="006F2F0A" w:rsidRDefault="006F2F0A">
      <w:pPr>
        <w:rPr>
          <w:rFonts w:hint="eastAsia"/>
        </w:rPr>
      </w:pPr>
      <w:r>
        <w:rPr>
          <w:rFonts w:hint="eastAsia"/>
        </w:rPr>
        <w:t>舶组词语和的拼音</w:t>
      </w:r>
    </w:p>
    <w:p w14:paraId="02876061" w14:textId="77777777" w:rsidR="006F2F0A" w:rsidRDefault="006F2F0A">
      <w:pPr>
        <w:rPr>
          <w:rFonts w:hint="eastAsia"/>
        </w:rPr>
      </w:pPr>
      <w:r>
        <w:rPr>
          <w:rFonts w:hint="eastAsia"/>
        </w:rPr>
        <w:t xml:space="preserve"> </w:t>
      </w:r>
    </w:p>
    <w:p w14:paraId="0D89C55F" w14:textId="77777777" w:rsidR="006F2F0A" w:rsidRDefault="006F2F0A">
      <w:pPr>
        <w:rPr>
          <w:rFonts w:hint="eastAsia"/>
        </w:rPr>
      </w:pPr>
      <w:r>
        <w:rPr>
          <w:rFonts w:hint="eastAsia"/>
        </w:rPr>
        <w:t>在汉语中，"舶"字通常与海外贸易、外来事物相关联，它描绘了古代中国通过海上丝绸之路与其他国家进行交流的情景。"舶"的拼音是 "bó"，这个音节简洁却承载着丰富的历史记忆。从汉代到明清，无数满载异域珍宝的船只停靠在中国沿海的港口，这些船只被称为“舶”，而它们所带来的商品和文化则被冠以“舶来品”。</w:t>
      </w:r>
    </w:p>
    <w:p w14:paraId="4998D2F9" w14:textId="77777777" w:rsidR="006F2F0A" w:rsidRDefault="006F2F0A">
      <w:pPr>
        <w:rPr>
          <w:rFonts w:hint="eastAsia"/>
        </w:rPr>
      </w:pPr>
    </w:p>
    <w:p w14:paraId="3A0FC836" w14:textId="77777777" w:rsidR="006F2F0A" w:rsidRDefault="006F2F0A">
      <w:pPr>
        <w:rPr>
          <w:rFonts w:hint="eastAsia"/>
        </w:rPr>
      </w:pPr>
      <w:r>
        <w:rPr>
          <w:rFonts w:hint="eastAsia"/>
        </w:rPr>
        <w:t xml:space="preserve"> </w:t>
      </w:r>
    </w:p>
    <w:p w14:paraId="01723BDB" w14:textId="77777777" w:rsidR="006F2F0A" w:rsidRDefault="006F2F0A">
      <w:pPr>
        <w:rPr>
          <w:rFonts w:hint="eastAsia"/>
        </w:rPr>
      </w:pPr>
      <w:r>
        <w:rPr>
          <w:rFonts w:hint="eastAsia"/>
        </w:rPr>
        <w:t>舶来文化的融合</w:t>
      </w:r>
    </w:p>
    <w:p w14:paraId="36CBEF04" w14:textId="77777777" w:rsidR="006F2F0A" w:rsidRDefault="006F2F0A">
      <w:pPr>
        <w:rPr>
          <w:rFonts w:hint="eastAsia"/>
        </w:rPr>
      </w:pPr>
      <w:r>
        <w:rPr>
          <w:rFonts w:hint="eastAsia"/>
        </w:rPr>
        <w:t xml:space="preserve"> </w:t>
      </w:r>
    </w:p>
    <w:p w14:paraId="262273B0" w14:textId="77777777" w:rsidR="006F2F0A" w:rsidRDefault="006F2F0A">
      <w:pPr>
        <w:rPr>
          <w:rFonts w:hint="eastAsia"/>
        </w:rPr>
      </w:pPr>
      <w:r>
        <w:rPr>
          <w:rFonts w:hint="eastAsia"/>
        </w:rPr>
        <w:t>随着时代的变迁，"舶"字所代表的意义也不断演变。起初，它仅仅指的是外国商船，但随着时间的推移，"舶"开始象征着一切来自国外的文化元素。例如，在唐朝时期，随着佛教从印度传入中国，大量的佛经、雕塑以及宗教仪式也随之而来，这些都成为了早期的舶来文化。到了宋元时期，阿拉伯世界的香料、宝石等奢侈品大量涌入中国市场，进一步丰富了中国的物质生活。明清以后，西方的科学技术、艺术风格甚至生活方式也开始影响中国社会，使得"舶"的概念更加广泛。</w:t>
      </w:r>
    </w:p>
    <w:p w14:paraId="769A520F" w14:textId="77777777" w:rsidR="006F2F0A" w:rsidRDefault="006F2F0A">
      <w:pPr>
        <w:rPr>
          <w:rFonts w:hint="eastAsia"/>
        </w:rPr>
      </w:pPr>
    </w:p>
    <w:p w14:paraId="6D009162" w14:textId="77777777" w:rsidR="006F2F0A" w:rsidRDefault="006F2F0A">
      <w:pPr>
        <w:rPr>
          <w:rFonts w:hint="eastAsia"/>
        </w:rPr>
      </w:pPr>
      <w:r>
        <w:rPr>
          <w:rFonts w:hint="eastAsia"/>
        </w:rPr>
        <w:t xml:space="preserve"> </w:t>
      </w:r>
    </w:p>
    <w:p w14:paraId="3D9F5495" w14:textId="77777777" w:rsidR="006F2F0A" w:rsidRDefault="006F2F0A">
      <w:pPr>
        <w:rPr>
          <w:rFonts w:hint="eastAsia"/>
        </w:rPr>
      </w:pPr>
      <w:r>
        <w:rPr>
          <w:rFonts w:hint="eastAsia"/>
        </w:rPr>
        <w:t>拼音体系中的"bó"</w:t>
      </w:r>
    </w:p>
    <w:p w14:paraId="600ED9E4" w14:textId="77777777" w:rsidR="006F2F0A" w:rsidRDefault="006F2F0A">
      <w:pPr>
        <w:rPr>
          <w:rFonts w:hint="eastAsia"/>
        </w:rPr>
      </w:pPr>
      <w:r>
        <w:rPr>
          <w:rFonts w:hint="eastAsia"/>
        </w:rPr>
        <w:t xml:space="preserve"> </w:t>
      </w:r>
    </w:p>
    <w:p w14:paraId="0AFD219B" w14:textId="77777777" w:rsidR="006F2F0A" w:rsidRDefault="006F2F0A">
      <w:pPr>
        <w:rPr>
          <w:rFonts w:hint="eastAsia"/>
        </w:rPr>
      </w:pPr>
      <w:r>
        <w:rPr>
          <w:rFonts w:hint="eastAsia"/>
        </w:rPr>
        <w:t>在汉语拼音系统中，"bó"是一个常见的声调符号，它代表着第四声，即降调。当读作 "bó" 时，除了"舶"之外，还有许多汉字与其同音，如"薄"（形容词，意为不厚）、"博"（动词，意为广泛学习或获取）等。尽管这些字的含义各不相同，但在发音上却有着相同的韵律美。值得注意的是，由于普通话中存在同音字现象，因此在书写或口语表达中，正确理解上下文对于准确传达信息至关重要。</w:t>
      </w:r>
    </w:p>
    <w:p w14:paraId="6CC43B39" w14:textId="77777777" w:rsidR="006F2F0A" w:rsidRDefault="006F2F0A">
      <w:pPr>
        <w:rPr>
          <w:rFonts w:hint="eastAsia"/>
        </w:rPr>
      </w:pPr>
    </w:p>
    <w:p w14:paraId="6F932C37" w14:textId="77777777" w:rsidR="006F2F0A" w:rsidRDefault="006F2F0A">
      <w:pPr>
        <w:rPr>
          <w:rFonts w:hint="eastAsia"/>
        </w:rPr>
      </w:pPr>
      <w:r>
        <w:rPr>
          <w:rFonts w:hint="eastAsia"/>
        </w:rPr>
        <w:t xml:space="preserve"> </w:t>
      </w:r>
    </w:p>
    <w:p w14:paraId="2E4E174E" w14:textId="77777777" w:rsidR="006F2F0A" w:rsidRDefault="006F2F0A">
      <w:pPr>
        <w:rPr>
          <w:rFonts w:hint="eastAsia"/>
        </w:rPr>
      </w:pPr>
      <w:r>
        <w:rPr>
          <w:rFonts w:hint="eastAsia"/>
        </w:rPr>
        <w:t>现代视角下的"舶来品"</w:t>
      </w:r>
    </w:p>
    <w:p w14:paraId="3EF36CFE" w14:textId="77777777" w:rsidR="006F2F0A" w:rsidRDefault="006F2F0A">
      <w:pPr>
        <w:rPr>
          <w:rFonts w:hint="eastAsia"/>
        </w:rPr>
      </w:pPr>
      <w:r>
        <w:rPr>
          <w:rFonts w:hint="eastAsia"/>
        </w:rPr>
        <w:t xml:space="preserve"> </w:t>
      </w:r>
    </w:p>
    <w:p w14:paraId="3EA679FA" w14:textId="77777777" w:rsidR="006F2F0A" w:rsidRDefault="006F2F0A">
      <w:pPr>
        <w:rPr>
          <w:rFonts w:hint="eastAsia"/>
        </w:rPr>
      </w:pPr>
      <w:r>
        <w:rPr>
          <w:rFonts w:hint="eastAsia"/>
        </w:rPr>
        <w:t>进入21世纪，全球化进程加速，国与国之间的界限变得越来越模糊。在这个背景下，"舶来品"不再仅仅是物理上的物品交换，更包含了知识、技术和理念的传播。今天，我们可以在任何一座城市找到星巴克咖啡、麦当劳快餐或是苹果电子产品，这些都是当代最著名的舶来品牌。与此互联网的发展也让虚拟的“舶来品”成为可能，比如社交媒体平台、在线游戏乃至数字内容创作工具，它们跨越地理限制，深入到人们的日常生活之中。</w:t>
      </w:r>
    </w:p>
    <w:p w14:paraId="54CFC520" w14:textId="77777777" w:rsidR="006F2F0A" w:rsidRDefault="006F2F0A">
      <w:pPr>
        <w:rPr>
          <w:rFonts w:hint="eastAsia"/>
        </w:rPr>
      </w:pPr>
    </w:p>
    <w:p w14:paraId="051CAA78" w14:textId="77777777" w:rsidR="006F2F0A" w:rsidRDefault="006F2F0A">
      <w:pPr>
        <w:rPr>
          <w:rFonts w:hint="eastAsia"/>
        </w:rPr>
      </w:pPr>
      <w:r>
        <w:rPr>
          <w:rFonts w:hint="eastAsia"/>
        </w:rPr>
        <w:t xml:space="preserve"> </w:t>
      </w:r>
    </w:p>
    <w:p w14:paraId="03F0CB36" w14:textId="77777777" w:rsidR="006F2F0A" w:rsidRDefault="006F2F0A">
      <w:pPr>
        <w:rPr>
          <w:rFonts w:hint="eastAsia"/>
        </w:rPr>
      </w:pPr>
      <w:r>
        <w:rPr>
          <w:rFonts w:hint="eastAsia"/>
        </w:rPr>
        <w:t>总结：从古至今的"舶"文化</w:t>
      </w:r>
    </w:p>
    <w:p w14:paraId="58448832" w14:textId="77777777" w:rsidR="006F2F0A" w:rsidRDefault="006F2F0A">
      <w:pPr>
        <w:rPr>
          <w:rFonts w:hint="eastAsia"/>
        </w:rPr>
      </w:pPr>
      <w:r>
        <w:rPr>
          <w:rFonts w:hint="eastAsia"/>
        </w:rPr>
        <w:t xml:space="preserve"> </w:t>
      </w:r>
    </w:p>
    <w:p w14:paraId="55335279" w14:textId="77777777" w:rsidR="006F2F0A" w:rsidRDefault="006F2F0A">
      <w:pPr>
        <w:rPr>
          <w:rFonts w:hint="eastAsia"/>
        </w:rPr>
      </w:pPr>
      <w:r>
        <w:rPr>
          <w:rFonts w:hint="eastAsia"/>
        </w:rPr>
        <w:t>"舶"不仅仅是一个简单的汉字，它背后隐藏着一段段关于文化交流、商业往来的精彩故事。从古代的丝绸之路上的商旅驼队，到现代全球化的数字浪潮，"舶"见证了世界如何一步步变得更加紧密相连。无论是过去还是现在，"舶"都是连接不同文明的重要桥梁，它提醒着我们开放包容的价值观，鼓励我们在尊重本土文化的积极接纳并欣赏来自世界各地的美好事物。正如其拼音 "bó" 那样，虽然简短，但却蕴含着无限的可能性。</w:t>
      </w:r>
    </w:p>
    <w:p w14:paraId="07A33C58" w14:textId="77777777" w:rsidR="006F2F0A" w:rsidRDefault="006F2F0A">
      <w:pPr>
        <w:rPr>
          <w:rFonts w:hint="eastAsia"/>
        </w:rPr>
      </w:pPr>
    </w:p>
    <w:p w14:paraId="6CE8DEFC" w14:textId="77777777" w:rsidR="006F2F0A" w:rsidRDefault="006F2F0A">
      <w:pPr>
        <w:rPr>
          <w:rFonts w:hint="eastAsia"/>
        </w:rPr>
      </w:pPr>
      <w:r>
        <w:rPr>
          <w:rFonts w:hint="eastAsia"/>
        </w:rPr>
        <w:t>本文是由每日作文网(2345lzwz.com)为大家创作</w:t>
      </w:r>
    </w:p>
    <w:p w14:paraId="57C840ED" w14:textId="0FDEAEE9" w:rsidR="006E6C87" w:rsidRDefault="006E6C87"/>
    <w:sectPr w:rsidR="006E6C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87"/>
    <w:rsid w:val="006E6C87"/>
    <w:rsid w:val="006F2F0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F3A1D-9A13-44EB-84F0-D770893E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C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C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C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C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C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C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C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C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C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C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C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C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C87"/>
    <w:rPr>
      <w:rFonts w:cstheme="majorBidi"/>
      <w:color w:val="2F5496" w:themeColor="accent1" w:themeShade="BF"/>
      <w:sz w:val="28"/>
      <w:szCs w:val="28"/>
    </w:rPr>
  </w:style>
  <w:style w:type="character" w:customStyle="1" w:styleId="50">
    <w:name w:val="标题 5 字符"/>
    <w:basedOn w:val="a0"/>
    <w:link w:val="5"/>
    <w:uiPriority w:val="9"/>
    <w:semiHidden/>
    <w:rsid w:val="006E6C87"/>
    <w:rPr>
      <w:rFonts w:cstheme="majorBidi"/>
      <w:color w:val="2F5496" w:themeColor="accent1" w:themeShade="BF"/>
      <w:sz w:val="24"/>
    </w:rPr>
  </w:style>
  <w:style w:type="character" w:customStyle="1" w:styleId="60">
    <w:name w:val="标题 6 字符"/>
    <w:basedOn w:val="a0"/>
    <w:link w:val="6"/>
    <w:uiPriority w:val="9"/>
    <w:semiHidden/>
    <w:rsid w:val="006E6C87"/>
    <w:rPr>
      <w:rFonts w:cstheme="majorBidi"/>
      <w:b/>
      <w:bCs/>
      <w:color w:val="2F5496" w:themeColor="accent1" w:themeShade="BF"/>
    </w:rPr>
  </w:style>
  <w:style w:type="character" w:customStyle="1" w:styleId="70">
    <w:name w:val="标题 7 字符"/>
    <w:basedOn w:val="a0"/>
    <w:link w:val="7"/>
    <w:uiPriority w:val="9"/>
    <w:semiHidden/>
    <w:rsid w:val="006E6C87"/>
    <w:rPr>
      <w:rFonts w:cstheme="majorBidi"/>
      <w:b/>
      <w:bCs/>
      <w:color w:val="595959" w:themeColor="text1" w:themeTint="A6"/>
    </w:rPr>
  </w:style>
  <w:style w:type="character" w:customStyle="1" w:styleId="80">
    <w:name w:val="标题 8 字符"/>
    <w:basedOn w:val="a0"/>
    <w:link w:val="8"/>
    <w:uiPriority w:val="9"/>
    <w:semiHidden/>
    <w:rsid w:val="006E6C87"/>
    <w:rPr>
      <w:rFonts w:cstheme="majorBidi"/>
      <w:color w:val="595959" w:themeColor="text1" w:themeTint="A6"/>
    </w:rPr>
  </w:style>
  <w:style w:type="character" w:customStyle="1" w:styleId="90">
    <w:name w:val="标题 9 字符"/>
    <w:basedOn w:val="a0"/>
    <w:link w:val="9"/>
    <w:uiPriority w:val="9"/>
    <w:semiHidden/>
    <w:rsid w:val="006E6C87"/>
    <w:rPr>
      <w:rFonts w:eastAsiaTheme="majorEastAsia" w:cstheme="majorBidi"/>
      <w:color w:val="595959" w:themeColor="text1" w:themeTint="A6"/>
    </w:rPr>
  </w:style>
  <w:style w:type="paragraph" w:styleId="a3">
    <w:name w:val="Title"/>
    <w:basedOn w:val="a"/>
    <w:next w:val="a"/>
    <w:link w:val="a4"/>
    <w:uiPriority w:val="10"/>
    <w:qFormat/>
    <w:rsid w:val="006E6C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C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C87"/>
    <w:pPr>
      <w:spacing w:before="160"/>
      <w:jc w:val="center"/>
    </w:pPr>
    <w:rPr>
      <w:i/>
      <w:iCs/>
      <w:color w:val="404040" w:themeColor="text1" w:themeTint="BF"/>
    </w:rPr>
  </w:style>
  <w:style w:type="character" w:customStyle="1" w:styleId="a8">
    <w:name w:val="引用 字符"/>
    <w:basedOn w:val="a0"/>
    <w:link w:val="a7"/>
    <w:uiPriority w:val="29"/>
    <w:rsid w:val="006E6C87"/>
    <w:rPr>
      <w:i/>
      <w:iCs/>
      <w:color w:val="404040" w:themeColor="text1" w:themeTint="BF"/>
    </w:rPr>
  </w:style>
  <w:style w:type="paragraph" w:styleId="a9">
    <w:name w:val="List Paragraph"/>
    <w:basedOn w:val="a"/>
    <w:uiPriority w:val="34"/>
    <w:qFormat/>
    <w:rsid w:val="006E6C87"/>
    <w:pPr>
      <w:ind w:left="720"/>
      <w:contextualSpacing/>
    </w:pPr>
  </w:style>
  <w:style w:type="character" w:styleId="aa">
    <w:name w:val="Intense Emphasis"/>
    <w:basedOn w:val="a0"/>
    <w:uiPriority w:val="21"/>
    <w:qFormat/>
    <w:rsid w:val="006E6C87"/>
    <w:rPr>
      <w:i/>
      <w:iCs/>
      <w:color w:val="2F5496" w:themeColor="accent1" w:themeShade="BF"/>
    </w:rPr>
  </w:style>
  <w:style w:type="paragraph" w:styleId="ab">
    <w:name w:val="Intense Quote"/>
    <w:basedOn w:val="a"/>
    <w:next w:val="a"/>
    <w:link w:val="ac"/>
    <w:uiPriority w:val="30"/>
    <w:qFormat/>
    <w:rsid w:val="006E6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C87"/>
    <w:rPr>
      <w:i/>
      <w:iCs/>
      <w:color w:val="2F5496" w:themeColor="accent1" w:themeShade="BF"/>
    </w:rPr>
  </w:style>
  <w:style w:type="character" w:styleId="ad">
    <w:name w:val="Intense Reference"/>
    <w:basedOn w:val="a0"/>
    <w:uiPriority w:val="32"/>
    <w:qFormat/>
    <w:rsid w:val="006E6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