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4D38" w14:textId="77777777" w:rsidR="00754054" w:rsidRDefault="00754054">
      <w:pPr>
        <w:rPr>
          <w:rFonts w:hint="eastAsia"/>
        </w:rPr>
      </w:pPr>
    </w:p>
    <w:p w14:paraId="3EADE100" w14:textId="77777777" w:rsidR="00754054" w:rsidRDefault="00754054">
      <w:pPr>
        <w:rPr>
          <w:rFonts w:hint="eastAsia"/>
        </w:rPr>
      </w:pPr>
      <w:r>
        <w:rPr>
          <w:rFonts w:hint="eastAsia"/>
        </w:rPr>
        <w:t>腻的拼音字母怎么写</w:t>
      </w:r>
    </w:p>
    <w:p w14:paraId="4D2916D6" w14:textId="77777777" w:rsidR="00754054" w:rsidRDefault="00754054">
      <w:pPr>
        <w:rPr>
          <w:rFonts w:hint="eastAsia"/>
        </w:rPr>
      </w:pPr>
      <w:r>
        <w:rPr>
          <w:rFonts w:hint="eastAsia"/>
        </w:rPr>
        <w:t>在汉语学习过程中，正确掌握汉字的拼音是十分重要的。对于“腻”这个字而言，它的拼音写作“nì”。了解和掌握这一拼音不仅有助于准确发音，而且对提升整体中文水平具有重要意义。</w:t>
      </w:r>
    </w:p>
    <w:p w14:paraId="795B305C" w14:textId="77777777" w:rsidR="00754054" w:rsidRDefault="00754054">
      <w:pPr>
        <w:rPr>
          <w:rFonts w:hint="eastAsia"/>
        </w:rPr>
      </w:pPr>
    </w:p>
    <w:p w14:paraId="567CBAF1" w14:textId="77777777" w:rsidR="00754054" w:rsidRDefault="00754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C36C1" w14:textId="77777777" w:rsidR="00754054" w:rsidRDefault="00754054">
      <w:pPr>
        <w:rPr>
          <w:rFonts w:hint="eastAsia"/>
        </w:rPr>
      </w:pPr>
      <w:r>
        <w:rPr>
          <w:rFonts w:hint="eastAsia"/>
        </w:rPr>
        <w:t>什么是“腻”？</w:t>
      </w:r>
    </w:p>
    <w:p w14:paraId="61D8F4AC" w14:textId="77777777" w:rsidR="00754054" w:rsidRDefault="00754054">
      <w:pPr>
        <w:rPr>
          <w:rFonts w:hint="eastAsia"/>
        </w:rPr>
      </w:pPr>
      <w:r>
        <w:rPr>
          <w:rFonts w:hint="eastAsia"/>
        </w:rPr>
        <w:t>“腻”，读作nì，是一个形容词，用来描述某些事物过于油腻、厚重或甜美的状态。例如，在谈论食物时，“腻”可以指食物含有过多油脂，让人感觉不适。“腻”还常用于比喻人的情感表达过于浓烈或者重复多次，使人感到厌烦的状态。</w:t>
      </w:r>
    </w:p>
    <w:p w14:paraId="410F024C" w14:textId="77777777" w:rsidR="00754054" w:rsidRDefault="00754054">
      <w:pPr>
        <w:rPr>
          <w:rFonts w:hint="eastAsia"/>
        </w:rPr>
      </w:pPr>
    </w:p>
    <w:p w14:paraId="31E6B7D7" w14:textId="77777777" w:rsidR="00754054" w:rsidRDefault="00754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98097" w14:textId="77777777" w:rsidR="00754054" w:rsidRDefault="00754054">
      <w:pPr>
        <w:rPr>
          <w:rFonts w:hint="eastAsia"/>
        </w:rPr>
      </w:pPr>
      <w:r>
        <w:rPr>
          <w:rFonts w:hint="eastAsia"/>
        </w:rPr>
        <w:t>如何正确发音“腻”</w:t>
      </w:r>
    </w:p>
    <w:p w14:paraId="383EFB3F" w14:textId="77777777" w:rsidR="00754054" w:rsidRDefault="00754054">
      <w:pPr>
        <w:rPr>
          <w:rFonts w:hint="eastAsia"/>
        </w:rPr>
      </w:pPr>
      <w:r>
        <w:rPr>
          <w:rFonts w:hint="eastAsia"/>
        </w:rPr>
        <w:t>要正确发出“腻”的音，首先需要理解其声母和韵母的构成。“腻”的声母是“n”，而韵母则是“i”。在实际发音中，应先发鼻音“n”，紧接着发出一个短促且清晰的“i”音。通过反复练习，可以更好地掌握这个字的发音技巧。</w:t>
      </w:r>
    </w:p>
    <w:p w14:paraId="2EC908B3" w14:textId="77777777" w:rsidR="00754054" w:rsidRDefault="00754054">
      <w:pPr>
        <w:rPr>
          <w:rFonts w:hint="eastAsia"/>
        </w:rPr>
      </w:pPr>
    </w:p>
    <w:p w14:paraId="7B09F861" w14:textId="77777777" w:rsidR="00754054" w:rsidRDefault="00754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E26ED" w14:textId="77777777" w:rsidR="00754054" w:rsidRDefault="0075405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0A07438" w14:textId="77777777" w:rsidR="00754054" w:rsidRDefault="00754054">
      <w:pPr>
        <w:rPr>
          <w:rFonts w:hint="eastAsia"/>
        </w:rPr>
      </w:pPr>
      <w:r>
        <w:rPr>
          <w:rFonts w:hint="eastAsia"/>
        </w:rPr>
        <w:t>拼音作为汉字的标注工具，对于非母语者来说尤为重要。它不仅帮助人们正确地发音，还能提高阅读速度和理解能力。尤其是在初学阶段，通过拼音来识记新词汇是一种非常有效的方法。因此，学习并掌握像“腻”这样的常用汉字及其拼音，对于深入学习汉语至关重要。</w:t>
      </w:r>
    </w:p>
    <w:p w14:paraId="57AA21BD" w14:textId="77777777" w:rsidR="00754054" w:rsidRDefault="00754054">
      <w:pPr>
        <w:rPr>
          <w:rFonts w:hint="eastAsia"/>
        </w:rPr>
      </w:pPr>
    </w:p>
    <w:p w14:paraId="243D3D49" w14:textId="77777777" w:rsidR="00754054" w:rsidRDefault="00754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A2779" w14:textId="77777777" w:rsidR="00754054" w:rsidRDefault="00754054">
      <w:pPr>
        <w:rPr>
          <w:rFonts w:hint="eastAsia"/>
        </w:rPr>
      </w:pPr>
      <w:r>
        <w:rPr>
          <w:rFonts w:hint="eastAsia"/>
        </w:rPr>
        <w:t>扩展知识：与“腻”相关的词语和成语</w:t>
      </w:r>
    </w:p>
    <w:p w14:paraId="6A95DF2A" w14:textId="77777777" w:rsidR="00754054" w:rsidRDefault="00754054">
      <w:pPr>
        <w:rPr>
          <w:rFonts w:hint="eastAsia"/>
        </w:rPr>
      </w:pPr>
      <w:r>
        <w:rPr>
          <w:rFonts w:hint="eastAsia"/>
        </w:rPr>
        <w:t>掌握了“腻”这个字后，还可以进一步学习一些与之相关的词语和成语，如“油腻”、“细腻”、“甜言蜜语”等。这些词汇不仅丰富了语言表达，也加深了对“腻”这一概念的理解。了解相关成语背后的文化含义，也能增强对中国传统文化的认识。</w:t>
      </w:r>
    </w:p>
    <w:p w14:paraId="03C89F99" w14:textId="77777777" w:rsidR="00754054" w:rsidRDefault="00754054">
      <w:pPr>
        <w:rPr>
          <w:rFonts w:hint="eastAsia"/>
        </w:rPr>
      </w:pPr>
    </w:p>
    <w:p w14:paraId="74FA05B5" w14:textId="77777777" w:rsidR="00754054" w:rsidRDefault="00754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3F4E0" w14:textId="77777777" w:rsidR="00754054" w:rsidRDefault="00754054">
      <w:pPr>
        <w:rPr>
          <w:rFonts w:hint="eastAsia"/>
        </w:rPr>
      </w:pPr>
      <w:r>
        <w:rPr>
          <w:rFonts w:hint="eastAsia"/>
        </w:rPr>
        <w:t>最后的总结</w:t>
      </w:r>
    </w:p>
    <w:p w14:paraId="1335285D" w14:textId="77777777" w:rsidR="00754054" w:rsidRDefault="00754054">
      <w:pPr>
        <w:rPr>
          <w:rFonts w:hint="eastAsia"/>
        </w:rPr>
      </w:pPr>
      <w:r>
        <w:rPr>
          <w:rFonts w:hint="eastAsia"/>
        </w:rPr>
        <w:t>“腻”的拼音为nì，虽然看似简单，但背后蕴含的知识点却不少。无论是从发音的角度，还是从文化层面来看，深入了解每一个汉字都是值得的。希望本文能为汉语学习者提供一定的帮助，并激发更多关于汉语学习的兴趣。</w:t>
      </w:r>
    </w:p>
    <w:p w14:paraId="1296A263" w14:textId="77777777" w:rsidR="00754054" w:rsidRDefault="00754054">
      <w:pPr>
        <w:rPr>
          <w:rFonts w:hint="eastAsia"/>
        </w:rPr>
      </w:pPr>
    </w:p>
    <w:p w14:paraId="36FA7039" w14:textId="77777777" w:rsidR="00754054" w:rsidRDefault="00754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CA091" w14:textId="77777777" w:rsidR="00754054" w:rsidRDefault="00754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F6794" w14:textId="40B00B41" w:rsidR="00E520B8" w:rsidRDefault="00E520B8"/>
    <w:sectPr w:rsidR="00E52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B8"/>
    <w:rsid w:val="007006AE"/>
    <w:rsid w:val="00754054"/>
    <w:rsid w:val="00E5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96042-73A8-4F7B-B12C-49F9DDD4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