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A85B6" w14:textId="77777777" w:rsidR="00453465" w:rsidRDefault="00453465">
      <w:pPr>
        <w:rPr>
          <w:rFonts w:hint="eastAsia"/>
        </w:rPr>
      </w:pPr>
      <w:r>
        <w:rPr>
          <w:rFonts w:hint="eastAsia"/>
        </w:rPr>
        <w:t>féi cháo bǎi mài：肺朝百脉的拼音</w:t>
      </w:r>
    </w:p>
    <w:p w14:paraId="245FFC72" w14:textId="77777777" w:rsidR="00453465" w:rsidRDefault="00453465">
      <w:pPr>
        <w:rPr>
          <w:rFonts w:hint="eastAsia"/>
        </w:rPr>
      </w:pPr>
      <w:r>
        <w:rPr>
          <w:rFonts w:hint="eastAsia"/>
        </w:rPr>
        <w:t>在中医理论中，"肺朝百脉"（拼音：féi cháo bǎi mài）是一个重要的概念，它反映了肺脏与人体血液循环之间的紧密联系。根据《黄帝内经》等古代经典医书的记载，肺被认为是气之根，是人体气体交换的主要器官，同时也在维持和调节全身血液流动方面扮演着不可或缺的角色。</w:t>
      </w:r>
    </w:p>
    <w:p w14:paraId="5623F86D" w14:textId="77777777" w:rsidR="00453465" w:rsidRDefault="00453465">
      <w:pPr>
        <w:rPr>
          <w:rFonts w:hint="eastAsia"/>
        </w:rPr>
      </w:pPr>
    </w:p>
    <w:p w14:paraId="0357B63B" w14:textId="77777777" w:rsidR="00453465" w:rsidRDefault="00453465">
      <w:pPr>
        <w:rPr>
          <w:rFonts w:hint="eastAsia"/>
        </w:rPr>
      </w:pPr>
      <w:r>
        <w:rPr>
          <w:rFonts w:hint="eastAsia"/>
        </w:rPr>
        <w:t xml:space="preserve"> </w:t>
      </w:r>
    </w:p>
    <w:p w14:paraId="5224C883" w14:textId="77777777" w:rsidR="00453465" w:rsidRDefault="00453465">
      <w:pPr>
        <w:rPr>
          <w:rFonts w:hint="eastAsia"/>
        </w:rPr>
      </w:pPr>
      <w:r>
        <w:rPr>
          <w:rFonts w:hint="eastAsia"/>
        </w:rPr>
        <w:t>肺主呼吸，通调水道</w:t>
      </w:r>
    </w:p>
    <w:p w14:paraId="585ED441" w14:textId="77777777" w:rsidR="00453465" w:rsidRDefault="00453465">
      <w:pPr>
        <w:rPr>
          <w:rFonts w:hint="eastAsia"/>
        </w:rPr>
      </w:pPr>
      <w:r>
        <w:rPr>
          <w:rFonts w:hint="eastAsia"/>
        </w:rPr>
        <w:t>肺位于胸腔，上连喉咙，下接心脏，通过呼吸道与外界相通。它的主要生理功能是主持呼吸，吸入清气，排出浊气。这个过程不仅为身体提供了必要的氧气，还帮助排除了体内的二氧化碳。肺还有助于调节体内水分的代谢，被称为“水之上源”，能够促进水液的输布和排泄，确保身体内部环境的稳定。</w:t>
      </w:r>
    </w:p>
    <w:p w14:paraId="5EA13835" w14:textId="77777777" w:rsidR="00453465" w:rsidRDefault="00453465">
      <w:pPr>
        <w:rPr>
          <w:rFonts w:hint="eastAsia"/>
        </w:rPr>
      </w:pPr>
    </w:p>
    <w:p w14:paraId="23B5957F" w14:textId="77777777" w:rsidR="00453465" w:rsidRDefault="00453465">
      <w:pPr>
        <w:rPr>
          <w:rFonts w:hint="eastAsia"/>
        </w:rPr>
      </w:pPr>
      <w:r>
        <w:rPr>
          <w:rFonts w:hint="eastAsia"/>
        </w:rPr>
        <w:t xml:space="preserve"> </w:t>
      </w:r>
    </w:p>
    <w:p w14:paraId="6F9B7DB9" w14:textId="77777777" w:rsidR="00453465" w:rsidRDefault="00453465">
      <w:pPr>
        <w:rPr>
          <w:rFonts w:hint="eastAsia"/>
        </w:rPr>
      </w:pPr>
      <w:r>
        <w:rPr>
          <w:rFonts w:hint="eastAsia"/>
        </w:rPr>
        <w:t>肺朝百脉：气血运行的关键</w:t>
      </w:r>
    </w:p>
    <w:p w14:paraId="2F101DB1" w14:textId="77777777" w:rsidR="00453465" w:rsidRDefault="00453465">
      <w:pPr>
        <w:rPr>
          <w:rFonts w:hint="eastAsia"/>
        </w:rPr>
      </w:pPr>
      <w:r>
        <w:rPr>
          <w:rFonts w:hint="eastAsia"/>
        </w:rPr>
        <w:t>“朝”字在此处意味着汇聚和管理。当说肺朝百脉时，指的是所有脉络中的血液都要经过肺部进行气体交换，获取新鲜的氧气并释放二氧化碳。这一过程对于保持血液的质量和活力至关重要。肺通过其宣发肃降的功能，保证了气血的正常运行，使得各脏腑、四肢百骸都能得到充足的营养供给。如果肺的功能受损，可能会导致气血运行不畅，出现诸如疲乏无力、面色苍白等症状。</w:t>
      </w:r>
    </w:p>
    <w:p w14:paraId="4BDE0531" w14:textId="77777777" w:rsidR="00453465" w:rsidRDefault="00453465">
      <w:pPr>
        <w:rPr>
          <w:rFonts w:hint="eastAsia"/>
        </w:rPr>
      </w:pPr>
    </w:p>
    <w:p w14:paraId="25CA0A81" w14:textId="77777777" w:rsidR="00453465" w:rsidRDefault="00453465">
      <w:pPr>
        <w:rPr>
          <w:rFonts w:hint="eastAsia"/>
        </w:rPr>
      </w:pPr>
      <w:r>
        <w:rPr>
          <w:rFonts w:hint="eastAsia"/>
        </w:rPr>
        <w:t xml:space="preserve"> </w:t>
      </w:r>
    </w:p>
    <w:p w14:paraId="03DC272B" w14:textId="77777777" w:rsidR="00453465" w:rsidRDefault="00453465">
      <w:pPr>
        <w:rPr>
          <w:rFonts w:hint="eastAsia"/>
        </w:rPr>
      </w:pPr>
      <w:r>
        <w:rPr>
          <w:rFonts w:hint="eastAsia"/>
        </w:rPr>
        <w:t>肺与情志的关系</w:t>
      </w:r>
    </w:p>
    <w:p w14:paraId="1C093CD3" w14:textId="77777777" w:rsidR="00453465" w:rsidRDefault="00453465">
      <w:pPr>
        <w:rPr>
          <w:rFonts w:hint="eastAsia"/>
        </w:rPr>
      </w:pPr>
      <w:r>
        <w:rPr>
          <w:rFonts w:hint="eastAsia"/>
        </w:rPr>
        <w:t>除了生理上的作用，肺还与人的情绪状态密切相关。中医认为，忧愁伤肺，长期的情绪压抑或过度悲伤都可能影响到肺的宣发功能，进而干扰到整个机体的气血流通。因此，在日常生活中保持乐观开朗的心态，对于维护肺健康同样重要。适当的情绪调节可以帮助我们更好地抵御外界病邪的侵袭，维持身体的平衡和谐。</w:t>
      </w:r>
    </w:p>
    <w:p w14:paraId="2B7874E6" w14:textId="77777777" w:rsidR="00453465" w:rsidRDefault="00453465">
      <w:pPr>
        <w:rPr>
          <w:rFonts w:hint="eastAsia"/>
        </w:rPr>
      </w:pPr>
    </w:p>
    <w:p w14:paraId="17B56CFA" w14:textId="77777777" w:rsidR="00453465" w:rsidRDefault="00453465">
      <w:pPr>
        <w:rPr>
          <w:rFonts w:hint="eastAsia"/>
        </w:rPr>
      </w:pPr>
      <w:r>
        <w:rPr>
          <w:rFonts w:hint="eastAsia"/>
        </w:rPr>
        <w:t xml:space="preserve"> </w:t>
      </w:r>
    </w:p>
    <w:p w14:paraId="11C3B763" w14:textId="77777777" w:rsidR="00453465" w:rsidRDefault="00453465">
      <w:pPr>
        <w:rPr>
          <w:rFonts w:hint="eastAsia"/>
        </w:rPr>
      </w:pPr>
      <w:r>
        <w:rPr>
          <w:rFonts w:hint="eastAsia"/>
        </w:rPr>
        <w:t>调理肺脏的方法</w:t>
      </w:r>
    </w:p>
    <w:p w14:paraId="0ADFCCB2" w14:textId="77777777" w:rsidR="00453465" w:rsidRDefault="00453465">
      <w:pPr>
        <w:rPr>
          <w:rFonts w:hint="eastAsia"/>
        </w:rPr>
      </w:pPr>
      <w:r>
        <w:rPr>
          <w:rFonts w:hint="eastAsia"/>
        </w:rPr>
        <w:t>为了保护和增强肺的功能，我们可以采取多种措施。首先是注重饮食调理，选择一些具有润肺效果的食物，如梨、百合、银耳等。其次是坚持适量运动，像散步、慢跑、太极拳等有氧活动可以有效提升心肺功能。定期进行深呼吸练习，有助于清理呼吸道，增加肺活量。避免吸烟及接触有害物质，减少对肺部的刺激和损害。</w:t>
      </w:r>
    </w:p>
    <w:p w14:paraId="493DD3E1" w14:textId="77777777" w:rsidR="00453465" w:rsidRDefault="00453465">
      <w:pPr>
        <w:rPr>
          <w:rFonts w:hint="eastAsia"/>
        </w:rPr>
      </w:pPr>
    </w:p>
    <w:p w14:paraId="75CBCF9E" w14:textId="77777777" w:rsidR="00453465" w:rsidRDefault="00453465">
      <w:pPr>
        <w:rPr>
          <w:rFonts w:hint="eastAsia"/>
        </w:rPr>
      </w:pPr>
      <w:r>
        <w:rPr>
          <w:rFonts w:hint="eastAsia"/>
        </w:rPr>
        <w:t xml:space="preserve"> </w:t>
      </w:r>
    </w:p>
    <w:p w14:paraId="4F6D60B9" w14:textId="77777777" w:rsidR="00453465" w:rsidRDefault="00453465">
      <w:pPr>
        <w:rPr>
          <w:rFonts w:hint="eastAsia"/>
        </w:rPr>
      </w:pPr>
      <w:r>
        <w:rPr>
          <w:rFonts w:hint="eastAsia"/>
        </w:rPr>
        <w:t>最后的总结</w:t>
      </w:r>
    </w:p>
    <w:p w14:paraId="3C4CFA4C" w14:textId="77777777" w:rsidR="00453465" w:rsidRDefault="00453465">
      <w:pPr>
        <w:rPr>
          <w:rFonts w:hint="eastAsia"/>
        </w:rPr>
      </w:pPr>
      <w:r>
        <w:rPr>
          <w:rFonts w:hint="eastAsia"/>
        </w:rPr>
        <w:t>肺作为人体的重要器官之一，在维持生命活动中起着不可替代的作用。理解“肺朝百脉”的含义及其背后的原理，不仅可以加深我们对自身健康的认知，还能指导我们在日常生活中做出更有利于肺脏保健的选择。通过合理的养生方法，我们可以确保肺脏的良好运作，从而享受更加健康、充满活力的生活。</w:t>
      </w:r>
    </w:p>
    <w:p w14:paraId="3F66DBAA" w14:textId="77777777" w:rsidR="00453465" w:rsidRDefault="00453465">
      <w:pPr>
        <w:rPr>
          <w:rFonts w:hint="eastAsia"/>
        </w:rPr>
      </w:pPr>
    </w:p>
    <w:p w14:paraId="44E9D838" w14:textId="77777777" w:rsidR="00453465" w:rsidRDefault="004534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E1AA0F" w14:textId="6805E332" w:rsidR="00E03912" w:rsidRDefault="00E03912"/>
    <w:sectPr w:rsidR="00E03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912"/>
    <w:rsid w:val="00453465"/>
    <w:rsid w:val="007006AE"/>
    <w:rsid w:val="00E0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5DBEFB-6602-4241-AC88-04CC60A2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39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9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9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9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9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9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9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9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9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39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39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39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39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39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39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39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39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39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3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9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39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3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39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39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39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39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39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39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