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6603" w14:textId="77777777" w:rsidR="007E10D7" w:rsidRDefault="007E10D7">
      <w:pPr>
        <w:rPr>
          <w:rFonts w:hint="eastAsia"/>
        </w:rPr>
      </w:pPr>
      <w:r>
        <w:rPr>
          <w:rFonts w:hint="eastAsia"/>
        </w:rPr>
        <w:t>翻过的拼音：汉语拼音的演变与重要性</w:t>
      </w:r>
    </w:p>
    <w:p w14:paraId="3568F51E" w14:textId="77777777" w:rsidR="007E10D7" w:rsidRDefault="007E10D7">
      <w:pPr>
        <w:rPr>
          <w:rFonts w:hint="eastAsia"/>
        </w:rPr>
      </w:pPr>
      <w:r>
        <w:rPr>
          <w:rFonts w:hint="eastAsia"/>
        </w:rPr>
        <w:t>汉语拼音，作为现代标准汉语的音节符号系统，是二十世纪初中国语言文字改革运动的重要成果。它不仅是汉字注音和普通话教学的基础工具，还在国际交流、信息处理等方面扮演着不可或缺的角色。随着时代的发展，“翻过的拼音”象征着拼音体系经历的变迁与发展。</w:t>
      </w:r>
    </w:p>
    <w:p w14:paraId="3999074D" w14:textId="77777777" w:rsidR="007E10D7" w:rsidRDefault="007E10D7">
      <w:pPr>
        <w:rPr>
          <w:rFonts w:hint="eastAsia"/>
        </w:rPr>
      </w:pPr>
    </w:p>
    <w:p w14:paraId="7BAFCE64" w14:textId="77777777" w:rsidR="007E10D7" w:rsidRDefault="007E1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79B28" w14:textId="77777777" w:rsidR="007E10D7" w:rsidRDefault="007E10D7">
      <w:pPr>
        <w:rPr>
          <w:rFonts w:hint="eastAsia"/>
        </w:rPr>
      </w:pPr>
      <w:r>
        <w:rPr>
          <w:rFonts w:hint="eastAsia"/>
        </w:rPr>
        <w:t>拼音的历史沿革</w:t>
      </w:r>
    </w:p>
    <w:p w14:paraId="3C5B0A66" w14:textId="77777777" w:rsidR="007E10D7" w:rsidRDefault="007E10D7">
      <w:pPr>
        <w:rPr>
          <w:rFonts w:hint="eastAsia"/>
        </w:rPr>
      </w:pPr>
      <w:r>
        <w:rPr>
          <w:rFonts w:hint="eastAsia"/>
        </w:rPr>
        <w:t>追溯历史，汉语拼音并非一蹴而就，而是经过了漫长的探索与实践。1958年，《汉语拼音方案》正式公布，并被定为全国通用的标准拼音系统。在此之前，中国曾使用过多种不同的罗马字母拼写法，如威妥玛拼音等，这些早期尝试为后来拼音系统的完善提供了宝贵经验。从无到有，从繁杂到规范，每一次变革都是对传统文化的一次深刻“翻阅”，使得汉语拼音逐渐成为连接古今中外的文化桥梁。</w:t>
      </w:r>
    </w:p>
    <w:p w14:paraId="3341A07E" w14:textId="77777777" w:rsidR="007E10D7" w:rsidRDefault="007E10D7">
      <w:pPr>
        <w:rPr>
          <w:rFonts w:hint="eastAsia"/>
        </w:rPr>
      </w:pPr>
    </w:p>
    <w:p w14:paraId="39A72F27" w14:textId="77777777" w:rsidR="007E10D7" w:rsidRDefault="007E1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07FB1" w14:textId="77777777" w:rsidR="007E10D7" w:rsidRDefault="007E10D7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E192B2A" w14:textId="77777777" w:rsidR="007E10D7" w:rsidRDefault="007E10D7">
      <w:pPr>
        <w:rPr>
          <w:rFonts w:hint="eastAsia"/>
        </w:rPr>
      </w:pPr>
      <w:r>
        <w:rPr>
          <w:rFonts w:hint="eastAsia"/>
        </w:rPr>
        <w:t>在基础教育领域，拼音是孩子们学习汉字发音的第一步。“翻过的拼音”意味着每一个孩子在掌握汉语的过程中都必须经历的一个阶段。通过拼音，学生们能够准确地读出不认识的字词，进而更好地理解和记忆汉字。在对外汉语教学中，拼音同样发挥着不可替代的作用。对于外国学生而言，它是打开中文世界大门的钥匙，帮助他们跨越语言障碍，深入体验博大精深的中华文化。</w:t>
      </w:r>
    </w:p>
    <w:p w14:paraId="56382B68" w14:textId="77777777" w:rsidR="007E10D7" w:rsidRDefault="007E10D7">
      <w:pPr>
        <w:rPr>
          <w:rFonts w:hint="eastAsia"/>
        </w:rPr>
      </w:pPr>
    </w:p>
    <w:p w14:paraId="5C885A6E" w14:textId="77777777" w:rsidR="007E10D7" w:rsidRDefault="007E1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E7CD5" w14:textId="77777777" w:rsidR="007E10D7" w:rsidRDefault="007E10D7">
      <w:pPr>
        <w:rPr>
          <w:rFonts w:hint="eastAsia"/>
        </w:rPr>
      </w:pPr>
      <w:r>
        <w:rPr>
          <w:rFonts w:hint="eastAsia"/>
        </w:rPr>
        <w:t>拼音在信息技术时代的应用</w:t>
      </w:r>
    </w:p>
    <w:p w14:paraId="30573077" w14:textId="77777777" w:rsidR="007E10D7" w:rsidRDefault="007E10D7">
      <w:pPr>
        <w:rPr>
          <w:rFonts w:hint="eastAsia"/>
        </w:rPr>
      </w:pPr>
      <w:r>
        <w:rPr>
          <w:rFonts w:hint="eastAsia"/>
        </w:rPr>
        <w:t>进入21世纪后，随着信息技术的飞速发展，拼音的应用范围进一步扩大。“翻过的拼音”不仅体现在传统意义上的书写与阅读上，更广泛应用于计算机输入法、移动设备键盘以及各种语音识别技术之中。无论是手机短信还是电子邮件，无论是社交媒体还是在线搜索，拼音都成为了人们日常沟通不可或缺的一部分。可以说，在数字化浪潮下，“翻过的拼音”见证了汉语拼音与时俱进的步伐。</w:t>
      </w:r>
    </w:p>
    <w:p w14:paraId="26FF7C9C" w14:textId="77777777" w:rsidR="007E10D7" w:rsidRDefault="007E10D7">
      <w:pPr>
        <w:rPr>
          <w:rFonts w:hint="eastAsia"/>
        </w:rPr>
      </w:pPr>
    </w:p>
    <w:p w14:paraId="14529795" w14:textId="77777777" w:rsidR="007E10D7" w:rsidRDefault="007E1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65EFF" w14:textId="77777777" w:rsidR="007E10D7" w:rsidRDefault="007E10D7">
      <w:pPr>
        <w:rPr>
          <w:rFonts w:hint="eastAsia"/>
        </w:rPr>
      </w:pPr>
      <w:r>
        <w:rPr>
          <w:rFonts w:hint="eastAsia"/>
        </w:rPr>
        <w:t>面向未来的拼音</w:t>
      </w:r>
    </w:p>
    <w:p w14:paraId="28241A2B" w14:textId="77777777" w:rsidR="007E10D7" w:rsidRDefault="007E10D7">
      <w:pPr>
        <w:rPr>
          <w:rFonts w:hint="eastAsia"/>
        </w:rPr>
      </w:pPr>
      <w:r>
        <w:rPr>
          <w:rFonts w:hint="eastAsia"/>
        </w:rPr>
        <w:t>展望未来，“翻过的拼音”将继续书写新的篇章。在全球化背景下，汉语拼音正日益受到世界各国的关注。越来越多的人开始学习汉语，了解中国文化。随着人工智能、大数据等新兴技术的发展，拼音也将迎来更多创新机遇。我们期待着汉语拼音能够在保持自身特色的不断适应社会发展需求，为促进人类文明交流互鉴作出更大贡献。</w:t>
      </w:r>
    </w:p>
    <w:p w14:paraId="5DB3A1B9" w14:textId="77777777" w:rsidR="007E10D7" w:rsidRDefault="007E10D7">
      <w:pPr>
        <w:rPr>
          <w:rFonts w:hint="eastAsia"/>
        </w:rPr>
      </w:pPr>
    </w:p>
    <w:p w14:paraId="4DF488FD" w14:textId="77777777" w:rsidR="007E10D7" w:rsidRDefault="007E1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23598" w14:textId="4F5012F8" w:rsidR="00BB6150" w:rsidRDefault="00BB6150"/>
    <w:sectPr w:rsidR="00BB6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50"/>
    <w:rsid w:val="007E10D7"/>
    <w:rsid w:val="00AB45D6"/>
    <w:rsid w:val="00BB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19C8C-1C9C-44D2-A8BB-29A16B64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