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4DCD" w14:textId="77777777" w:rsidR="00BB6FC7" w:rsidRDefault="00BB6FC7">
      <w:pPr>
        <w:rPr>
          <w:rFonts w:hint="eastAsia"/>
        </w:rPr>
      </w:pPr>
      <w:r>
        <w:rPr>
          <w:rFonts w:hint="eastAsia"/>
        </w:rPr>
        <w:t>翻的组词和拼音部首：探索汉语的奇妙世界</w:t>
      </w:r>
    </w:p>
    <w:p w14:paraId="3F279D92" w14:textId="77777777" w:rsidR="00BB6FC7" w:rsidRDefault="00BB6FC7">
      <w:pPr>
        <w:rPr>
          <w:rFonts w:hint="eastAsia"/>
        </w:rPr>
      </w:pPr>
      <w:r>
        <w:rPr>
          <w:rFonts w:hint="eastAsia"/>
        </w:rPr>
        <w:t>在汉语中，“翻”是一个多义词，其丰富的含义与广泛的应用使得它成为语言学习者和爱好者研究的重点之一。作为动词，“翻”通常指的是将物体从一个位置转移到另一个位置的动作，如翻开书页、翻越障碍等。“翻”还有改变、转换的意思，例如翻新旧物或翻拍电影。而在网络用语中，“翻车”则形象地描述了某人或某事出现了意料之外的问题或失败。</w:t>
      </w:r>
    </w:p>
    <w:p w14:paraId="13E49D83" w14:textId="77777777" w:rsidR="00BB6FC7" w:rsidRDefault="00BB6FC7">
      <w:pPr>
        <w:rPr>
          <w:rFonts w:hint="eastAsia"/>
        </w:rPr>
      </w:pPr>
    </w:p>
    <w:p w14:paraId="4CC0393E" w14:textId="77777777" w:rsidR="00BB6FC7" w:rsidRDefault="00BB6FC7">
      <w:pPr>
        <w:rPr>
          <w:rFonts w:hint="eastAsia"/>
        </w:rPr>
      </w:pPr>
      <w:r>
        <w:rPr>
          <w:rFonts w:hint="eastAsia"/>
        </w:rPr>
        <w:t xml:space="preserve"> </w:t>
      </w:r>
    </w:p>
    <w:p w14:paraId="70880A8E" w14:textId="77777777" w:rsidR="00BB6FC7" w:rsidRDefault="00BB6FC7">
      <w:pPr>
        <w:rPr>
          <w:rFonts w:hint="eastAsia"/>
        </w:rPr>
      </w:pPr>
      <w:r>
        <w:rPr>
          <w:rFonts w:hint="eastAsia"/>
        </w:rPr>
        <w:t>“翻”的多种组合形式</w:t>
      </w:r>
    </w:p>
    <w:p w14:paraId="6FCA7470" w14:textId="77777777" w:rsidR="00BB6FC7" w:rsidRDefault="00BB6FC7">
      <w:pPr>
        <w:rPr>
          <w:rFonts w:hint="eastAsia"/>
        </w:rPr>
      </w:pPr>
      <w:r>
        <w:rPr>
          <w:rFonts w:hint="eastAsia"/>
        </w:rPr>
        <w:t>“翻”可以与其他汉字组成各种词汇，每个组合都承载着独特的意义。“翻身”不仅是指身体上的动作，也象征着社会地位或生活状况的转变；“翻阅”强调的是仔细查看文献或资料的过程；“翻译”则是指将一种语言的信息转化为另一种语言的工作。随着时代的变迁，新的组词也在不断涌现，比如“翻白眼”，这个源自日常生活表情的词语在网络交流中被赋予了更多的情感色彩。</w:t>
      </w:r>
    </w:p>
    <w:p w14:paraId="2AF630D1" w14:textId="77777777" w:rsidR="00BB6FC7" w:rsidRDefault="00BB6FC7">
      <w:pPr>
        <w:rPr>
          <w:rFonts w:hint="eastAsia"/>
        </w:rPr>
      </w:pPr>
    </w:p>
    <w:p w14:paraId="53BE321C" w14:textId="77777777" w:rsidR="00BB6FC7" w:rsidRDefault="00BB6FC7">
      <w:pPr>
        <w:rPr>
          <w:rFonts w:hint="eastAsia"/>
        </w:rPr>
      </w:pPr>
      <w:r>
        <w:rPr>
          <w:rFonts w:hint="eastAsia"/>
        </w:rPr>
        <w:t xml:space="preserve"> </w:t>
      </w:r>
    </w:p>
    <w:p w14:paraId="720C39D6" w14:textId="77777777" w:rsidR="00BB6FC7" w:rsidRDefault="00BB6FC7">
      <w:pPr>
        <w:rPr>
          <w:rFonts w:hint="eastAsia"/>
        </w:rPr>
      </w:pPr>
      <w:r>
        <w:rPr>
          <w:rFonts w:hint="eastAsia"/>
        </w:rPr>
        <w:t>拼音：揭开汉字发音的秘密</w:t>
      </w:r>
    </w:p>
    <w:p w14:paraId="58206859" w14:textId="77777777" w:rsidR="00BB6FC7" w:rsidRDefault="00BB6FC7">
      <w:pPr>
        <w:rPr>
          <w:rFonts w:hint="eastAsia"/>
        </w:rPr>
      </w:pPr>
      <w:r>
        <w:rPr>
          <w:rFonts w:hint="eastAsia"/>
        </w:rPr>
        <w:t>对于每一个汉字而言，拼音就像是它的声音身份证。以“翻”为例，其拼音为“fān”，其中声母是“f”，韵母是“ān”，声调为第一声。通过拼音，我们可以准确无误地读出这个字，并且根据不同的声调来区分同音字之间的细微差别。掌握正确的拼音规则对于学习普通话至关重要，尤其是在面对众多形似但意义各异的汉字时，拼音能帮助我们迅速找到正确的答案。</w:t>
      </w:r>
    </w:p>
    <w:p w14:paraId="0F07299B" w14:textId="77777777" w:rsidR="00BB6FC7" w:rsidRDefault="00BB6FC7">
      <w:pPr>
        <w:rPr>
          <w:rFonts w:hint="eastAsia"/>
        </w:rPr>
      </w:pPr>
    </w:p>
    <w:p w14:paraId="7955BA2C" w14:textId="77777777" w:rsidR="00BB6FC7" w:rsidRDefault="00BB6FC7">
      <w:pPr>
        <w:rPr>
          <w:rFonts w:hint="eastAsia"/>
        </w:rPr>
      </w:pPr>
      <w:r>
        <w:rPr>
          <w:rFonts w:hint="eastAsia"/>
        </w:rPr>
        <w:t xml:space="preserve"> </w:t>
      </w:r>
    </w:p>
    <w:p w14:paraId="2BD9A26A" w14:textId="77777777" w:rsidR="00BB6FC7" w:rsidRDefault="00BB6FC7">
      <w:pPr>
        <w:rPr>
          <w:rFonts w:hint="eastAsia"/>
        </w:rPr>
      </w:pPr>
      <w:r>
        <w:rPr>
          <w:rFonts w:hint="eastAsia"/>
        </w:rPr>
        <w:t>部首：理解汉字构造的关键</w:t>
      </w:r>
    </w:p>
    <w:p w14:paraId="2DBF2A9B" w14:textId="77777777" w:rsidR="00BB6FC7" w:rsidRDefault="00BB6FC7">
      <w:pPr>
        <w:rPr>
          <w:rFonts w:hint="eastAsia"/>
        </w:rPr>
      </w:pPr>
      <w:r>
        <w:rPr>
          <w:rFonts w:hint="eastAsia"/>
        </w:rPr>
        <w:t>提到汉字的构造，不得不说到部首。部首是构成汉字的基本单位之一，它们往往具有指示字义的功能。“翻”的部首是“羽”，这暗示了该字最初可能与鸟的动作有关。实际上，在古代，“翻”确实描绘了一种类似鸟类飞翔的动作。随着时间的发展，虽然“翻”的实际含义已经远远超出了原始定义，但部首依然保留下来，成为人们理解和记忆这个字的重要线索。</w:t>
      </w:r>
    </w:p>
    <w:p w14:paraId="31BC09F5" w14:textId="77777777" w:rsidR="00BB6FC7" w:rsidRDefault="00BB6FC7">
      <w:pPr>
        <w:rPr>
          <w:rFonts w:hint="eastAsia"/>
        </w:rPr>
      </w:pPr>
    </w:p>
    <w:p w14:paraId="6B9A8AE0" w14:textId="77777777" w:rsidR="00BB6FC7" w:rsidRDefault="00BB6FC7">
      <w:pPr>
        <w:rPr>
          <w:rFonts w:hint="eastAsia"/>
        </w:rPr>
      </w:pPr>
      <w:r>
        <w:rPr>
          <w:rFonts w:hint="eastAsia"/>
        </w:rPr>
        <w:t xml:space="preserve"> </w:t>
      </w:r>
    </w:p>
    <w:p w14:paraId="6B25D09E" w14:textId="77777777" w:rsidR="00BB6FC7" w:rsidRDefault="00BB6FC7">
      <w:pPr>
        <w:rPr>
          <w:rFonts w:hint="eastAsia"/>
        </w:rPr>
      </w:pPr>
      <w:r>
        <w:rPr>
          <w:rFonts w:hint="eastAsia"/>
        </w:rPr>
        <w:t>最后的总结：汉语的魅力在于变化无穷</w:t>
      </w:r>
    </w:p>
    <w:p w14:paraId="6E426BBF" w14:textId="77777777" w:rsidR="00BB6FC7" w:rsidRDefault="00BB6FC7">
      <w:pPr>
        <w:rPr>
          <w:rFonts w:hint="eastAsia"/>
        </w:rPr>
      </w:pPr>
      <w:r>
        <w:rPr>
          <w:rFonts w:hint="eastAsia"/>
        </w:rPr>
        <w:t>“翻”作为一个常见的汉字，通过不同的组词展现出了丰富多彩的意义；而拼音和部首则是解开这些意义背后秘密的两把钥匙。无论是日常对话还是文学创作，“翻”及其相关词汇都在不断地丰富着我们的表达方式。学习汉语的路上，每一步都是对这门古老而又充满活力的语言更深一层的理解。希望每一位热爱汉语的朋友都能在这片广阔的知识海洋里发现属于自己的宝藏。</w:t>
      </w:r>
    </w:p>
    <w:p w14:paraId="15DC05CC" w14:textId="77777777" w:rsidR="00BB6FC7" w:rsidRDefault="00BB6FC7">
      <w:pPr>
        <w:rPr>
          <w:rFonts w:hint="eastAsia"/>
        </w:rPr>
      </w:pPr>
    </w:p>
    <w:p w14:paraId="3B4521C2" w14:textId="77777777" w:rsidR="00BB6FC7" w:rsidRDefault="00BB6FC7">
      <w:pPr>
        <w:rPr>
          <w:rFonts w:hint="eastAsia"/>
        </w:rPr>
      </w:pPr>
      <w:r>
        <w:rPr>
          <w:rFonts w:hint="eastAsia"/>
        </w:rPr>
        <w:t>本文是由每日作文网(2345lzwz.com)为大家创作</w:t>
      </w:r>
    </w:p>
    <w:p w14:paraId="1977E5EA" w14:textId="34D71B75" w:rsidR="007973CC" w:rsidRDefault="007973CC"/>
    <w:sectPr w:rsidR="00797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CC"/>
    <w:rsid w:val="007973CC"/>
    <w:rsid w:val="00AB45D6"/>
    <w:rsid w:val="00BB6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843158-EC55-4699-B79A-B7572D72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3CC"/>
    <w:rPr>
      <w:rFonts w:cstheme="majorBidi"/>
      <w:color w:val="2F5496" w:themeColor="accent1" w:themeShade="BF"/>
      <w:sz w:val="28"/>
      <w:szCs w:val="28"/>
    </w:rPr>
  </w:style>
  <w:style w:type="character" w:customStyle="1" w:styleId="50">
    <w:name w:val="标题 5 字符"/>
    <w:basedOn w:val="a0"/>
    <w:link w:val="5"/>
    <w:uiPriority w:val="9"/>
    <w:semiHidden/>
    <w:rsid w:val="007973CC"/>
    <w:rPr>
      <w:rFonts w:cstheme="majorBidi"/>
      <w:color w:val="2F5496" w:themeColor="accent1" w:themeShade="BF"/>
      <w:sz w:val="24"/>
    </w:rPr>
  </w:style>
  <w:style w:type="character" w:customStyle="1" w:styleId="60">
    <w:name w:val="标题 6 字符"/>
    <w:basedOn w:val="a0"/>
    <w:link w:val="6"/>
    <w:uiPriority w:val="9"/>
    <w:semiHidden/>
    <w:rsid w:val="007973CC"/>
    <w:rPr>
      <w:rFonts w:cstheme="majorBidi"/>
      <w:b/>
      <w:bCs/>
      <w:color w:val="2F5496" w:themeColor="accent1" w:themeShade="BF"/>
    </w:rPr>
  </w:style>
  <w:style w:type="character" w:customStyle="1" w:styleId="70">
    <w:name w:val="标题 7 字符"/>
    <w:basedOn w:val="a0"/>
    <w:link w:val="7"/>
    <w:uiPriority w:val="9"/>
    <w:semiHidden/>
    <w:rsid w:val="007973CC"/>
    <w:rPr>
      <w:rFonts w:cstheme="majorBidi"/>
      <w:b/>
      <w:bCs/>
      <w:color w:val="595959" w:themeColor="text1" w:themeTint="A6"/>
    </w:rPr>
  </w:style>
  <w:style w:type="character" w:customStyle="1" w:styleId="80">
    <w:name w:val="标题 8 字符"/>
    <w:basedOn w:val="a0"/>
    <w:link w:val="8"/>
    <w:uiPriority w:val="9"/>
    <w:semiHidden/>
    <w:rsid w:val="007973CC"/>
    <w:rPr>
      <w:rFonts w:cstheme="majorBidi"/>
      <w:color w:val="595959" w:themeColor="text1" w:themeTint="A6"/>
    </w:rPr>
  </w:style>
  <w:style w:type="character" w:customStyle="1" w:styleId="90">
    <w:name w:val="标题 9 字符"/>
    <w:basedOn w:val="a0"/>
    <w:link w:val="9"/>
    <w:uiPriority w:val="9"/>
    <w:semiHidden/>
    <w:rsid w:val="007973CC"/>
    <w:rPr>
      <w:rFonts w:eastAsiaTheme="majorEastAsia" w:cstheme="majorBidi"/>
      <w:color w:val="595959" w:themeColor="text1" w:themeTint="A6"/>
    </w:rPr>
  </w:style>
  <w:style w:type="paragraph" w:styleId="a3">
    <w:name w:val="Title"/>
    <w:basedOn w:val="a"/>
    <w:next w:val="a"/>
    <w:link w:val="a4"/>
    <w:uiPriority w:val="10"/>
    <w:qFormat/>
    <w:rsid w:val="00797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3CC"/>
    <w:pPr>
      <w:spacing w:before="160"/>
      <w:jc w:val="center"/>
    </w:pPr>
    <w:rPr>
      <w:i/>
      <w:iCs/>
      <w:color w:val="404040" w:themeColor="text1" w:themeTint="BF"/>
    </w:rPr>
  </w:style>
  <w:style w:type="character" w:customStyle="1" w:styleId="a8">
    <w:name w:val="引用 字符"/>
    <w:basedOn w:val="a0"/>
    <w:link w:val="a7"/>
    <w:uiPriority w:val="29"/>
    <w:rsid w:val="007973CC"/>
    <w:rPr>
      <w:i/>
      <w:iCs/>
      <w:color w:val="404040" w:themeColor="text1" w:themeTint="BF"/>
    </w:rPr>
  </w:style>
  <w:style w:type="paragraph" w:styleId="a9">
    <w:name w:val="List Paragraph"/>
    <w:basedOn w:val="a"/>
    <w:uiPriority w:val="34"/>
    <w:qFormat/>
    <w:rsid w:val="007973CC"/>
    <w:pPr>
      <w:ind w:left="720"/>
      <w:contextualSpacing/>
    </w:pPr>
  </w:style>
  <w:style w:type="character" w:styleId="aa">
    <w:name w:val="Intense Emphasis"/>
    <w:basedOn w:val="a0"/>
    <w:uiPriority w:val="21"/>
    <w:qFormat/>
    <w:rsid w:val="007973CC"/>
    <w:rPr>
      <w:i/>
      <w:iCs/>
      <w:color w:val="2F5496" w:themeColor="accent1" w:themeShade="BF"/>
    </w:rPr>
  </w:style>
  <w:style w:type="paragraph" w:styleId="ab">
    <w:name w:val="Intense Quote"/>
    <w:basedOn w:val="a"/>
    <w:next w:val="a"/>
    <w:link w:val="ac"/>
    <w:uiPriority w:val="30"/>
    <w:qFormat/>
    <w:rsid w:val="00797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3CC"/>
    <w:rPr>
      <w:i/>
      <w:iCs/>
      <w:color w:val="2F5496" w:themeColor="accent1" w:themeShade="BF"/>
    </w:rPr>
  </w:style>
  <w:style w:type="character" w:styleId="ad">
    <w:name w:val="Intense Reference"/>
    <w:basedOn w:val="a0"/>
    <w:uiPriority w:val="32"/>
    <w:qFormat/>
    <w:rsid w:val="00797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